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BC" w:rsidRPr="00451A3E" w:rsidRDefault="008673BC" w:rsidP="008673BC">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noProof/>
          <w:sz w:val="24"/>
          <w:szCs w:val="24"/>
        </w:rPr>
        <w:drawing>
          <wp:inline distT="0" distB="0" distL="0" distR="0" wp14:anchorId="5F662B49" wp14:editId="6D97780B">
            <wp:extent cx="3145808" cy="1129625"/>
            <wp:effectExtent l="0" t="0" r="0" b="0"/>
            <wp:docPr id="1" name="Picture 1" descr="https://lh3.googleusercontent.com/aHWdue_lJWD71ARKUm0zV_6blQym7JSMP9geGFFy8rPT-DXQ5Bk9nry7u8ohC0480PTSQrFTGktz5Q1fosk3zWdGg7ukynull-e5shG6OjIS0R4d7b7gFg16V9s8uBVynatiRUeK1jQgnSFN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aHWdue_lJWD71ARKUm0zV_6blQym7JSMP9geGFFy8rPT-DXQ5Bk9nry7u8ohC0480PTSQrFTGktz5Q1fosk3zWdGg7ukynull-e5shG6OjIS0R4d7b7gFg16V9s8uBVynatiRUeK1jQgnSFN0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687" cy="11303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rsidR="008673BC" w:rsidRPr="00451A3E" w:rsidRDefault="008673BC" w:rsidP="008673BC">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 xml:space="preserve">Wednesday, </w:t>
      </w:r>
      <w:r>
        <w:rPr>
          <w:rFonts w:ascii="Times New Roman" w:eastAsia="Times New Roman" w:hAnsi="Times New Roman" w:cs="Times New Roman"/>
          <w:b/>
          <w:bCs/>
          <w:color w:val="000000"/>
        </w:rPr>
        <w:t>October 31,</w:t>
      </w:r>
      <w:r w:rsidRPr="00451A3E">
        <w:rPr>
          <w:rFonts w:ascii="Times New Roman" w:eastAsia="Times New Roman" w:hAnsi="Times New Roman" w:cs="Times New Roman"/>
          <w:b/>
          <w:bCs/>
          <w:color w:val="000000"/>
        </w:rPr>
        <w:t xml:space="preserve"> 2018</w:t>
      </w:r>
    </w:p>
    <w:p w:rsidR="008673BC" w:rsidRPr="00451A3E" w:rsidRDefault="008673BC" w:rsidP="008673BC">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Baptist Medical Center</w:t>
      </w:r>
    </w:p>
    <w:p w:rsidR="008673BC" w:rsidRPr="00451A3E" w:rsidRDefault="008673BC" w:rsidP="008673BC">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8:00am – Howard 214</w:t>
      </w:r>
    </w:p>
    <w:p w:rsidR="008673BC" w:rsidRPr="00451A3E" w:rsidRDefault="008673BC" w:rsidP="008673BC">
      <w:pPr>
        <w:spacing w:after="0" w:line="240" w:lineRule="auto"/>
        <w:jc w:val="center"/>
        <w:rPr>
          <w:rFonts w:ascii="Times New Roman" w:eastAsia="Times New Roman" w:hAnsi="Times New Roman" w:cs="Times New Roman"/>
          <w:sz w:val="24"/>
          <w:szCs w:val="24"/>
        </w:rPr>
      </w:pPr>
    </w:p>
    <w:p w:rsidR="008673BC" w:rsidRPr="00451A3E" w:rsidRDefault="008673BC" w:rsidP="008673BC">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M I N U T E S</w:t>
      </w:r>
    </w:p>
    <w:p w:rsidR="008673BC" w:rsidRPr="00451A3E" w:rsidRDefault="008673BC" w:rsidP="008673BC">
      <w:pPr>
        <w:spacing w:after="24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b/>
          <w:bCs/>
          <w:color w:val="000000"/>
          <w:u w:val="single"/>
        </w:rPr>
        <w:t>CALL TO ORDER:</w:t>
      </w:r>
      <w:r w:rsidRPr="00451A3E">
        <w:rPr>
          <w:rFonts w:ascii="Times New Roman" w:eastAsia="Times New Roman" w:hAnsi="Times New Roman" w:cs="Times New Roman"/>
          <w:color w:val="000000"/>
        </w:rPr>
        <w:t xml:space="preserve"> The Northeast Florida Pediatric Society (NEFPS) meeting was called to order on Wednesday, </w:t>
      </w:r>
      <w:r>
        <w:rPr>
          <w:rFonts w:ascii="Times New Roman" w:eastAsia="Times New Roman" w:hAnsi="Times New Roman" w:cs="Times New Roman"/>
          <w:color w:val="000000"/>
        </w:rPr>
        <w:t>October 31</w:t>
      </w:r>
      <w:r w:rsidRPr="00451A3E">
        <w:rPr>
          <w:rFonts w:ascii="Times New Roman" w:eastAsia="Times New Roman" w:hAnsi="Times New Roman" w:cs="Times New Roman"/>
          <w:color w:val="000000"/>
        </w:rPr>
        <w:t>, 2018 at 8:</w:t>
      </w:r>
      <w:r>
        <w:rPr>
          <w:rFonts w:ascii="Times New Roman" w:eastAsia="Times New Roman" w:hAnsi="Times New Roman" w:cs="Times New Roman"/>
          <w:color w:val="000000"/>
        </w:rPr>
        <w:t>1</w:t>
      </w:r>
      <w:r w:rsidRPr="00451A3E">
        <w:rPr>
          <w:rFonts w:ascii="Times New Roman" w:eastAsia="Times New Roman" w:hAnsi="Times New Roman" w:cs="Times New Roman"/>
          <w:color w:val="000000"/>
        </w:rPr>
        <w:t xml:space="preserve">0am in WCH Boardroom by Dr. </w:t>
      </w:r>
      <w:r>
        <w:rPr>
          <w:rFonts w:ascii="Times New Roman" w:eastAsia="Times New Roman" w:hAnsi="Times New Roman" w:cs="Times New Roman"/>
          <w:color w:val="000000"/>
        </w:rPr>
        <w:t>Atkins</w:t>
      </w:r>
      <w:r w:rsidRPr="00451A3E">
        <w:rPr>
          <w:rFonts w:ascii="Times New Roman" w:eastAsia="Times New Roman" w:hAnsi="Times New Roman" w:cs="Times New Roman"/>
          <w:color w:val="000000"/>
        </w:rPr>
        <w:t>, President.</w:t>
      </w:r>
    </w:p>
    <w:p w:rsidR="008673BC" w:rsidRPr="00451A3E" w:rsidRDefault="008673BC" w:rsidP="008673B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ATTENDANCE:</w:t>
      </w:r>
      <w:r w:rsidRPr="00451A3E">
        <w:rPr>
          <w:rFonts w:ascii="Times New Roman" w:eastAsia="Times New Roman" w:hAnsi="Times New Roman" w:cs="Times New Roman"/>
          <w:color w:val="000000"/>
        </w:rPr>
        <w:t xml:space="preserve"> The roster of attendance is filed in the WCH Medical Affairs Office, recorded in the medical staff database, ECHO.  </w:t>
      </w:r>
    </w:p>
    <w:p w:rsidR="008673BC" w:rsidRPr="00451A3E" w:rsidRDefault="008673BC" w:rsidP="008673BC">
      <w:pPr>
        <w:spacing w:after="0" w:line="240" w:lineRule="auto"/>
        <w:rPr>
          <w:rFonts w:ascii="Times New Roman" w:eastAsia="Times New Roman" w:hAnsi="Times New Roman" w:cs="Times New Roman"/>
          <w:sz w:val="24"/>
          <w:szCs w:val="24"/>
        </w:rPr>
      </w:pPr>
    </w:p>
    <w:p w:rsidR="008673BC" w:rsidRDefault="008673BC" w:rsidP="008673BC">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b/>
          <w:bCs/>
          <w:color w:val="000000"/>
          <w:u w:val="single"/>
        </w:rPr>
        <w:t>GUESTS:</w:t>
      </w:r>
      <w:r w:rsidRPr="00451A3E">
        <w:rPr>
          <w:rFonts w:ascii="Times New Roman" w:eastAsia="Times New Roman" w:hAnsi="Times New Roman" w:cs="Times New Roman"/>
          <w:color w:val="000000"/>
        </w:rPr>
        <w:t xml:space="preserve">  </w:t>
      </w:r>
      <w:r w:rsidR="001310C1">
        <w:rPr>
          <w:rFonts w:ascii="Times New Roman" w:eastAsia="Times New Roman" w:hAnsi="Times New Roman" w:cs="Times New Roman"/>
          <w:color w:val="000000"/>
        </w:rPr>
        <w:t>Dean Porter and Sara Moores, Hunger Fight</w:t>
      </w:r>
      <w:r>
        <w:rPr>
          <w:rFonts w:ascii="Times New Roman" w:eastAsia="Times New Roman" w:hAnsi="Times New Roman" w:cs="Times New Roman"/>
          <w:color w:val="000000"/>
        </w:rPr>
        <w:t xml:space="preserve"> </w:t>
      </w:r>
    </w:p>
    <w:p w:rsidR="008673BC" w:rsidRPr="00451A3E" w:rsidRDefault="008673BC" w:rsidP="008673BC">
      <w:pPr>
        <w:spacing w:after="0" w:line="240" w:lineRule="auto"/>
        <w:rPr>
          <w:rFonts w:ascii="Times New Roman" w:eastAsia="Times New Roman" w:hAnsi="Times New Roman" w:cs="Times New Roman"/>
          <w:sz w:val="24"/>
          <w:szCs w:val="24"/>
        </w:rPr>
      </w:pPr>
    </w:p>
    <w:p w:rsidR="008673BC" w:rsidRPr="00451A3E" w:rsidRDefault="008673BC" w:rsidP="008673B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ADOPTION OF MINUTES:</w:t>
      </w:r>
      <w:r w:rsidRPr="00451A3E">
        <w:rPr>
          <w:rFonts w:ascii="Times New Roman" w:eastAsia="Times New Roman" w:hAnsi="Times New Roman" w:cs="Times New Roman"/>
          <w:color w:val="000000"/>
        </w:rPr>
        <w:t xml:space="preserve"> The minutes of the </w:t>
      </w:r>
      <w:r>
        <w:rPr>
          <w:rFonts w:ascii="Times New Roman" w:eastAsia="Times New Roman" w:hAnsi="Times New Roman" w:cs="Times New Roman"/>
          <w:color w:val="000000"/>
        </w:rPr>
        <w:t>August 29, 2018</w:t>
      </w:r>
      <w:r w:rsidRPr="00451A3E">
        <w:rPr>
          <w:rFonts w:ascii="Times New Roman" w:eastAsia="Times New Roman" w:hAnsi="Times New Roman" w:cs="Times New Roman"/>
          <w:color w:val="000000"/>
        </w:rPr>
        <w:t xml:space="preserve"> NEFPS meeting were adopted as written.</w:t>
      </w:r>
    </w:p>
    <w:p w:rsidR="008673BC" w:rsidRPr="00451A3E" w:rsidRDefault="008673BC" w:rsidP="008673B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    </w:t>
      </w:r>
    </w:p>
    <w:tbl>
      <w:tblPr>
        <w:tblW w:w="13932" w:type="dxa"/>
        <w:tblCellMar>
          <w:top w:w="15" w:type="dxa"/>
          <w:left w:w="15" w:type="dxa"/>
          <w:bottom w:w="15" w:type="dxa"/>
          <w:right w:w="15" w:type="dxa"/>
        </w:tblCellMar>
        <w:tblLook w:val="04A0" w:firstRow="1" w:lastRow="0" w:firstColumn="1" w:lastColumn="0" w:noHBand="0" w:noVBand="1"/>
      </w:tblPr>
      <w:tblGrid>
        <w:gridCol w:w="1486"/>
        <w:gridCol w:w="8216"/>
        <w:gridCol w:w="2520"/>
        <w:gridCol w:w="1710"/>
      </w:tblGrid>
      <w:tr w:rsidR="008673BC" w:rsidRPr="00451A3E" w:rsidTr="00E7010A">
        <w:tc>
          <w:tcPr>
            <w:tcW w:w="0" w:type="auto"/>
            <w:tcMar>
              <w:top w:w="0" w:type="dxa"/>
              <w:left w:w="72" w:type="dxa"/>
              <w:bottom w:w="0" w:type="dxa"/>
              <w:right w:w="72" w:type="dxa"/>
            </w:tcMar>
            <w:hideMark/>
          </w:tcPr>
          <w:p w:rsidR="008673BC" w:rsidRPr="00451A3E" w:rsidRDefault="008673BC" w:rsidP="00D56C14">
            <w:pPr>
              <w:spacing w:after="0"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ITEM</w:t>
            </w:r>
          </w:p>
        </w:tc>
        <w:tc>
          <w:tcPr>
            <w:tcW w:w="8216" w:type="dxa"/>
            <w:tcMar>
              <w:top w:w="0" w:type="dxa"/>
              <w:left w:w="72" w:type="dxa"/>
              <w:bottom w:w="0" w:type="dxa"/>
              <w:right w:w="72" w:type="dxa"/>
            </w:tcMar>
            <w:hideMark/>
          </w:tcPr>
          <w:p w:rsidR="008673BC" w:rsidRPr="00451A3E" w:rsidRDefault="008673BC" w:rsidP="00D56C14">
            <w:pPr>
              <w:spacing w:after="0"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DISCUSSION</w:t>
            </w:r>
          </w:p>
        </w:tc>
        <w:tc>
          <w:tcPr>
            <w:tcW w:w="2520" w:type="dxa"/>
            <w:tcMar>
              <w:top w:w="0" w:type="dxa"/>
              <w:left w:w="72" w:type="dxa"/>
              <w:bottom w:w="0" w:type="dxa"/>
              <w:right w:w="72" w:type="dxa"/>
            </w:tcMar>
            <w:hideMark/>
          </w:tcPr>
          <w:p w:rsidR="008673BC" w:rsidRPr="00451A3E" w:rsidRDefault="008673BC" w:rsidP="00D56C14">
            <w:pPr>
              <w:spacing w:after="0"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RECOMMENDATION</w:t>
            </w:r>
          </w:p>
        </w:tc>
        <w:tc>
          <w:tcPr>
            <w:tcW w:w="1710" w:type="dxa"/>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FOLLOW-UP</w:t>
            </w:r>
          </w:p>
        </w:tc>
      </w:tr>
      <w:tr w:rsidR="008673BC" w:rsidRPr="00451A3E" w:rsidTr="00E7010A">
        <w:trPr>
          <w:trHeight w:val="780"/>
        </w:trPr>
        <w:tc>
          <w:tcPr>
            <w:tcW w:w="0" w:type="auto"/>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WELCOME</w:t>
            </w:r>
          </w:p>
        </w:tc>
        <w:tc>
          <w:tcPr>
            <w:tcW w:w="8216" w:type="dxa"/>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Atkins</w:t>
            </w:r>
            <w:r w:rsidRPr="00451A3E">
              <w:rPr>
                <w:rFonts w:ascii="Times New Roman" w:eastAsia="Times New Roman" w:hAnsi="Times New Roman" w:cs="Times New Roman"/>
                <w:color w:val="000000"/>
              </w:rPr>
              <w:t xml:space="preserve"> called the meeting to order and thanked everyone for coming.  </w:t>
            </w:r>
            <w:r>
              <w:rPr>
                <w:rFonts w:ascii="Times New Roman" w:eastAsia="Times New Roman" w:hAnsi="Times New Roman" w:cs="Times New Roman"/>
                <w:color w:val="000000"/>
              </w:rPr>
              <w:t>Sh</w:t>
            </w:r>
            <w:r w:rsidRPr="00451A3E">
              <w:rPr>
                <w:rFonts w:ascii="Times New Roman" w:eastAsia="Times New Roman" w:hAnsi="Times New Roman" w:cs="Times New Roman"/>
                <w:color w:val="000000"/>
              </w:rPr>
              <w:t>e asked that the minutes fr</w:t>
            </w:r>
            <w:r>
              <w:rPr>
                <w:rFonts w:ascii="Times New Roman" w:eastAsia="Times New Roman" w:hAnsi="Times New Roman" w:cs="Times New Roman"/>
                <w:color w:val="000000"/>
              </w:rPr>
              <w:t>om the last meeting be reviewed</w:t>
            </w:r>
            <w:r w:rsidRPr="00451A3E">
              <w:rPr>
                <w:rFonts w:ascii="Times New Roman" w:eastAsia="Times New Roman" w:hAnsi="Times New Roman" w:cs="Times New Roman"/>
                <w:color w:val="000000"/>
              </w:rPr>
              <w:t xml:space="preserve"> and for a motion to approve.  </w:t>
            </w:r>
          </w:p>
        </w:tc>
        <w:tc>
          <w:tcPr>
            <w:tcW w:w="2520" w:type="dxa"/>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Motion made to approve the minutes. Minutes accepted.</w:t>
            </w:r>
          </w:p>
          <w:p w:rsidR="008673BC" w:rsidRPr="00451A3E" w:rsidRDefault="008673BC" w:rsidP="00D56C14">
            <w:pPr>
              <w:spacing w:after="0" w:line="240" w:lineRule="auto"/>
              <w:rPr>
                <w:rFonts w:ascii="Times New Roman" w:eastAsia="Times New Roman" w:hAnsi="Times New Roman" w:cs="Times New Roman"/>
                <w:sz w:val="24"/>
                <w:szCs w:val="24"/>
              </w:rPr>
            </w:pPr>
          </w:p>
        </w:tc>
        <w:tc>
          <w:tcPr>
            <w:tcW w:w="1710" w:type="dxa"/>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Minutes to the WCH Medical Board for information.</w:t>
            </w:r>
          </w:p>
        </w:tc>
      </w:tr>
      <w:tr w:rsidR="008673BC" w:rsidRPr="00451A3E" w:rsidTr="00E7010A">
        <w:trPr>
          <w:trHeight w:val="360"/>
        </w:trPr>
        <w:tc>
          <w:tcPr>
            <w:tcW w:w="0" w:type="auto"/>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NEW BUSINESS</w:t>
            </w:r>
          </w:p>
        </w:tc>
        <w:tc>
          <w:tcPr>
            <w:tcW w:w="8216" w:type="dxa"/>
            <w:tcMar>
              <w:top w:w="0" w:type="dxa"/>
              <w:left w:w="72" w:type="dxa"/>
              <w:bottom w:w="0" w:type="dxa"/>
              <w:right w:w="72" w:type="dxa"/>
            </w:tcMar>
          </w:tcPr>
          <w:p w:rsidR="008673BC" w:rsidRPr="008673BC" w:rsidRDefault="008673BC" w:rsidP="00115A94">
            <w:pPr>
              <w:spacing w:after="0" w:line="240" w:lineRule="auto"/>
              <w:textAlignment w:val="baseline"/>
              <w:rPr>
                <w:rFonts w:ascii="Times New Roman" w:eastAsia="Times New Roman" w:hAnsi="Times New Roman" w:cs="Times New Roman"/>
                <w:color w:val="000000"/>
              </w:rPr>
            </w:pPr>
            <w:r w:rsidRPr="008673BC">
              <w:rPr>
                <w:rFonts w:ascii="Times New Roman" w:eastAsia="Times New Roman" w:hAnsi="Times New Roman" w:cs="Times New Roman"/>
                <w:b/>
                <w:color w:val="000000"/>
                <w:u w:val="single"/>
              </w:rPr>
              <w:t>Hunger Fight</w:t>
            </w:r>
            <w:r w:rsidR="00115A94">
              <w:rPr>
                <w:rFonts w:ascii="Times New Roman" w:eastAsia="Times New Roman" w:hAnsi="Times New Roman" w:cs="Times New Roman"/>
                <w:b/>
                <w:color w:val="000000"/>
                <w:u w:val="single"/>
              </w:rPr>
              <w:t xml:space="preserve"> “Feed the Backpack” &amp; Literacy Program “Feed the Need to Read”</w:t>
            </w:r>
            <w:r w:rsidRPr="008673BC">
              <w:rPr>
                <w:rFonts w:ascii="Times New Roman" w:eastAsia="Times New Roman" w:hAnsi="Times New Roman" w:cs="Times New Roman"/>
                <w:b/>
                <w:color w:val="000000"/>
                <w:u w:val="single"/>
              </w:rPr>
              <w:t xml:space="preserve"> </w:t>
            </w:r>
            <w:r w:rsidRPr="008673BC">
              <w:rPr>
                <w:rFonts w:ascii="Times New Roman" w:eastAsia="Times New Roman" w:hAnsi="Times New Roman" w:cs="Times New Roman"/>
                <w:color w:val="000000"/>
              </w:rPr>
              <w:t>– Mr.</w:t>
            </w:r>
            <w:r>
              <w:rPr>
                <w:rFonts w:ascii="Times New Roman" w:eastAsia="Times New Roman" w:hAnsi="Times New Roman" w:cs="Times New Roman"/>
                <w:color w:val="000000"/>
              </w:rPr>
              <w:t xml:space="preserve"> Porter discussed the mission of his organization to provide meals and literacy programs to children in our area.  </w:t>
            </w:r>
            <w:r w:rsidR="008469E3">
              <w:rPr>
                <w:rFonts w:ascii="Times New Roman" w:eastAsia="Times New Roman" w:hAnsi="Times New Roman" w:cs="Times New Roman"/>
                <w:color w:val="000000"/>
              </w:rPr>
              <w:t>Dr. Bridgham will talk to Megan Denk of THE PLAYERS CENTER about Hunger Fight.</w:t>
            </w:r>
          </w:p>
        </w:tc>
        <w:tc>
          <w:tcPr>
            <w:tcW w:w="2520" w:type="dxa"/>
            <w:tcMar>
              <w:top w:w="0" w:type="dxa"/>
              <w:left w:w="72" w:type="dxa"/>
              <w:bottom w:w="0" w:type="dxa"/>
              <w:right w:w="72" w:type="dxa"/>
            </w:tcMar>
            <w:hideMark/>
          </w:tcPr>
          <w:p w:rsidR="008673BC" w:rsidRDefault="008673B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Provide a monetary donation from NEFPS to support the children in Jacksonville.</w:t>
            </w:r>
          </w:p>
          <w:p w:rsidR="00E7010A" w:rsidRPr="001F2C2F" w:rsidRDefault="00E7010A" w:rsidP="00D56C14">
            <w:pPr>
              <w:spacing w:after="0" w:line="240" w:lineRule="auto"/>
              <w:rPr>
                <w:rFonts w:ascii="Times New Roman" w:eastAsia="Times New Roman" w:hAnsi="Times New Roman" w:cs="Times New Roman"/>
              </w:rPr>
            </w:pPr>
          </w:p>
        </w:tc>
        <w:tc>
          <w:tcPr>
            <w:tcW w:w="1710" w:type="dxa"/>
            <w:tcMar>
              <w:top w:w="0" w:type="dxa"/>
              <w:left w:w="72" w:type="dxa"/>
              <w:bottom w:w="0" w:type="dxa"/>
              <w:right w:w="72" w:type="dxa"/>
            </w:tcMar>
            <w:hideMark/>
          </w:tcPr>
          <w:p w:rsidR="008673BC" w:rsidRPr="008673BC" w:rsidRDefault="008673BC" w:rsidP="00D56C1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Check for $1500.</w:t>
            </w:r>
          </w:p>
        </w:tc>
      </w:tr>
      <w:tr w:rsidR="008673BC" w:rsidRPr="00451A3E" w:rsidTr="008469E3">
        <w:trPr>
          <w:trHeight w:val="450"/>
        </w:trPr>
        <w:tc>
          <w:tcPr>
            <w:tcW w:w="0" w:type="auto"/>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STANDING BUSINESS</w:t>
            </w:r>
          </w:p>
        </w:tc>
        <w:tc>
          <w:tcPr>
            <w:tcW w:w="8216" w:type="dxa"/>
            <w:tcMar>
              <w:top w:w="0" w:type="dxa"/>
              <w:left w:w="72" w:type="dxa"/>
              <w:bottom w:w="0" w:type="dxa"/>
              <w:right w:w="72" w:type="dxa"/>
            </w:tcMar>
            <w:hideMark/>
          </w:tcPr>
          <w:p w:rsidR="008673BC" w:rsidRPr="00CE5A9D" w:rsidRDefault="008673BC" w:rsidP="00D56C14">
            <w:pPr>
              <w:spacing w:after="0" w:line="240" w:lineRule="auto"/>
              <w:rPr>
                <w:rFonts w:ascii="Times New Roman" w:eastAsia="Times New Roman" w:hAnsi="Times New Roman" w:cs="Times New Roman"/>
              </w:rPr>
            </w:pPr>
            <w:r w:rsidRPr="00236A61">
              <w:rPr>
                <w:rFonts w:ascii="Times New Roman" w:eastAsia="Times New Roman" w:hAnsi="Times New Roman" w:cs="Times New Roman"/>
                <w:b/>
                <w:bCs/>
                <w:color w:val="000000"/>
                <w:u w:val="single"/>
              </w:rPr>
              <w:t>School Health Program Report</w:t>
            </w:r>
            <w:r>
              <w:rPr>
                <w:rFonts w:ascii="Times New Roman" w:eastAsia="Times New Roman" w:hAnsi="Times New Roman" w:cs="Times New Roman"/>
                <w:color w:val="000000"/>
              </w:rPr>
              <w:t xml:space="preserve">: </w:t>
            </w:r>
            <w:r w:rsidR="003B17AD">
              <w:rPr>
                <w:rFonts w:ascii="Times New Roman" w:eastAsia="Times New Roman" w:hAnsi="Times New Roman" w:cs="Times New Roman"/>
                <w:color w:val="000000"/>
              </w:rPr>
              <w:t>Dr. Beverly discussed the new “nit-free” policy from the School Health Advisory Committee (SHAC) and asked that a letter be written from NEFPS, endorsing the SHAC recommendation, to Duval County Public Schools Superintendent, Dr. Diana Greene</w:t>
            </w:r>
            <w:r w:rsidR="006E5281">
              <w:rPr>
                <w:rFonts w:ascii="Times New Roman" w:eastAsia="Times New Roman" w:hAnsi="Times New Roman" w:cs="Times New Roman"/>
                <w:color w:val="000000"/>
              </w:rPr>
              <w:t xml:space="preserve"> (a copy of the letter and other related information is filed with these minutes)</w:t>
            </w:r>
            <w:r w:rsidR="003B17AD">
              <w:rPr>
                <w:rFonts w:ascii="Times New Roman" w:eastAsia="Times New Roman" w:hAnsi="Times New Roman" w:cs="Times New Roman"/>
                <w:color w:val="000000"/>
              </w:rPr>
              <w:t>.</w:t>
            </w:r>
            <w:r w:rsidR="00F16267">
              <w:rPr>
                <w:rFonts w:ascii="Times New Roman" w:eastAsia="Times New Roman" w:hAnsi="Times New Roman" w:cs="Times New Roman"/>
                <w:color w:val="000000"/>
              </w:rPr>
              <w:t xml:space="preserve"> Ms. Zebe suggested an introductory paragraph for the letter describing NEFPS.</w:t>
            </w:r>
          </w:p>
          <w:p w:rsidR="008673BC" w:rsidRDefault="008673BC" w:rsidP="00D56C14">
            <w:pPr>
              <w:spacing w:after="0" w:line="240" w:lineRule="auto"/>
              <w:rPr>
                <w:rFonts w:ascii="Times New Roman" w:eastAsia="Times New Roman" w:hAnsi="Times New Roman" w:cs="Times New Roman"/>
                <w:b/>
                <w:bCs/>
                <w:color w:val="000000"/>
              </w:rPr>
            </w:pPr>
          </w:p>
          <w:p w:rsidR="008673BC" w:rsidRDefault="008673BC" w:rsidP="00D56C14">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b/>
                <w:bCs/>
                <w:color w:val="000000"/>
              </w:rPr>
              <w:t xml:space="preserve">Children’s Medical Services (CMS) /Duval County Medical Society (DCMS)/Florida Chapter of the American Academy of Pediatrics (FCAAP): </w:t>
            </w:r>
            <w:r w:rsidRPr="00451A3E">
              <w:rPr>
                <w:rFonts w:ascii="Times New Roman" w:eastAsia="Times New Roman" w:hAnsi="Times New Roman" w:cs="Times New Roman"/>
                <w:color w:val="000000"/>
              </w:rPr>
              <w:t> </w:t>
            </w:r>
            <w:r w:rsidR="00E7010A">
              <w:rPr>
                <w:rFonts w:ascii="Times New Roman" w:eastAsia="Times New Roman" w:hAnsi="Times New Roman" w:cs="Times New Roman"/>
                <w:color w:val="000000"/>
              </w:rPr>
              <w:t>Dr. Rathore reported:</w:t>
            </w:r>
          </w:p>
          <w:p w:rsidR="00E7010A" w:rsidRDefault="00E7010A" w:rsidP="00E7010A">
            <w:pPr>
              <w:pStyle w:val="ListParagraph"/>
              <w:numPr>
                <w:ilvl w:val="0"/>
                <w:numId w:val="4"/>
              </w:numPr>
              <w:spacing w:after="0" w:line="240" w:lineRule="auto"/>
              <w:rPr>
                <w:rFonts w:ascii="Times New Roman" w:eastAsia="Times New Roman" w:hAnsi="Times New Roman" w:cs="Times New Roman"/>
                <w:color w:val="000000"/>
              </w:rPr>
            </w:pPr>
            <w:r w:rsidRPr="00BD2DA1">
              <w:rPr>
                <w:rFonts w:ascii="Times New Roman" w:eastAsia="Times New Roman" w:hAnsi="Times New Roman" w:cs="Times New Roman"/>
                <w:color w:val="000000"/>
                <w:u w:val="single"/>
              </w:rPr>
              <w:t>CMS</w:t>
            </w:r>
            <w:r w:rsidRPr="00E7010A">
              <w:rPr>
                <w:rFonts w:ascii="Times New Roman" w:eastAsia="Times New Roman" w:hAnsi="Times New Roman" w:cs="Times New Roman"/>
                <w:color w:val="000000"/>
              </w:rPr>
              <w:t xml:space="preserve"> </w:t>
            </w:r>
            <w:r w:rsidR="00BD2DA1">
              <w:rPr>
                <w:rFonts w:ascii="Times New Roman" w:eastAsia="Times New Roman" w:hAnsi="Times New Roman" w:cs="Times New Roman"/>
                <w:color w:val="000000"/>
              </w:rPr>
              <w:t>–</w:t>
            </w:r>
            <w:r w:rsidRPr="00E7010A">
              <w:rPr>
                <w:rFonts w:ascii="Times New Roman" w:eastAsia="Times New Roman" w:hAnsi="Times New Roman" w:cs="Times New Roman"/>
                <w:color w:val="000000"/>
              </w:rPr>
              <w:t xml:space="preserve"> </w:t>
            </w:r>
            <w:r w:rsidR="00BD2DA1">
              <w:rPr>
                <w:rFonts w:ascii="Times New Roman" w:eastAsia="Times New Roman" w:hAnsi="Times New Roman" w:cs="Times New Roman"/>
                <w:color w:val="000000"/>
              </w:rPr>
              <w:t xml:space="preserve">starting January 1, 2019 the CMS network will be essentially covered by United Healthcare.  Trying to ensure good services.  CMS will have a different role </w:t>
            </w:r>
            <w:r w:rsidR="00BD2DA1">
              <w:rPr>
                <w:rFonts w:ascii="Times New Roman" w:eastAsia="Times New Roman" w:hAnsi="Times New Roman" w:cs="Times New Roman"/>
                <w:color w:val="000000"/>
              </w:rPr>
              <w:lastRenderedPageBreak/>
              <w:t>with a smaller staff.  For complex patients, grievances must be documented!  Without the written documentation there is not much that can be done.</w:t>
            </w:r>
            <w:r w:rsidR="00115A94">
              <w:rPr>
                <w:rFonts w:ascii="Times New Roman" w:eastAsia="Times New Roman" w:hAnsi="Times New Roman" w:cs="Times New Roman"/>
                <w:color w:val="000000"/>
              </w:rPr>
              <w:t xml:space="preserve"> Questions ensued. </w:t>
            </w:r>
          </w:p>
          <w:p w:rsidR="00BD2DA1" w:rsidRDefault="00BD2DA1" w:rsidP="00E7010A">
            <w:pPr>
              <w:pStyle w:val="ListParagraph"/>
              <w:numPr>
                <w:ilvl w:val="0"/>
                <w:numId w:val="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AAP Board </w:t>
            </w:r>
            <w:r>
              <w:rPr>
                <w:rFonts w:ascii="Times New Roman" w:eastAsia="Times New Roman" w:hAnsi="Times New Roman" w:cs="Times New Roman"/>
                <w:color w:val="000000"/>
              </w:rPr>
              <w:t>– meeting starts Friday.  Issues of physician wellness and inclusion are high priority items that will be discussed. Ongoing efforts on immigration and gun violence are also on the table.  A registry is being set up, more information to come on that.  The membership is at its highest level, 67K.</w:t>
            </w:r>
          </w:p>
          <w:p w:rsidR="00BD2DA1" w:rsidRPr="00E7010A" w:rsidRDefault="00BD2DA1" w:rsidP="00E7010A">
            <w:pPr>
              <w:pStyle w:val="ListParagraph"/>
              <w:numPr>
                <w:ilvl w:val="0"/>
                <w:numId w:val="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F</w:t>
            </w:r>
            <w:r w:rsidR="006E5281">
              <w:rPr>
                <w:rFonts w:ascii="Times New Roman" w:eastAsia="Times New Roman" w:hAnsi="Times New Roman" w:cs="Times New Roman"/>
                <w:color w:val="000000"/>
                <w:u w:val="single"/>
              </w:rPr>
              <w:t xml:space="preserve">L </w:t>
            </w:r>
            <w:r>
              <w:rPr>
                <w:rFonts w:ascii="Times New Roman" w:eastAsia="Times New Roman" w:hAnsi="Times New Roman" w:cs="Times New Roman"/>
                <w:color w:val="000000"/>
                <w:u w:val="single"/>
              </w:rPr>
              <w:t>M</w:t>
            </w:r>
            <w:r w:rsidR="006E5281">
              <w:rPr>
                <w:rFonts w:ascii="Times New Roman" w:eastAsia="Times New Roman" w:hAnsi="Times New Roman" w:cs="Times New Roman"/>
                <w:color w:val="000000"/>
                <w:u w:val="single"/>
              </w:rPr>
              <w:t xml:space="preserve">edical </w:t>
            </w:r>
            <w:r>
              <w:rPr>
                <w:rFonts w:ascii="Times New Roman" w:eastAsia="Times New Roman" w:hAnsi="Times New Roman" w:cs="Times New Roman"/>
                <w:color w:val="000000"/>
                <w:u w:val="single"/>
              </w:rPr>
              <w:t>A</w:t>
            </w:r>
            <w:r w:rsidR="006E5281">
              <w:rPr>
                <w:rFonts w:ascii="Times New Roman" w:eastAsia="Times New Roman" w:hAnsi="Times New Roman" w:cs="Times New Roman"/>
                <w:color w:val="000000"/>
                <w:u w:val="single"/>
              </w:rPr>
              <w:t>ssociation</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sidR="00FB033D">
              <w:rPr>
                <w:rFonts w:ascii="Times New Roman" w:eastAsia="Times New Roman" w:hAnsi="Times New Roman" w:cs="Times New Roman"/>
                <w:color w:val="000000"/>
              </w:rPr>
              <w:t xml:space="preserve">a resolution has cleared the </w:t>
            </w:r>
            <w:r>
              <w:rPr>
                <w:rFonts w:ascii="Times New Roman" w:eastAsia="Times New Roman" w:hAnsi="Times New Roman" w:cs="Times New Roman"/>
                <w:color w:val="000000"/>
              </w:rPr>
              <w:t xml:space="preserve">House of </w:t>
            </w:r>
            <w:r w:rsidR="00FB033D">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elegates </w:t>
            </w:r>
            <w:r w:rsidR="00FB033D">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 xml:space="preserve">lead in </w:t>
            </w:r>
            <w:r w:rsidR="00FB033D">
              <w:rPr>
                <w:rFonts w:ascii="Times New Roman" w:eastAsia="Times New Roman" w:hAnsi="Times New Roman" w:cs="Times New Roman"/>
                <w:color w:val="000000"/>
              </w:rPr>
              <w:t xml:space="preserve">school drinking </w:t>
            </w:r>
            <w:r>
              <w:rPr>
                <w:rFonts w:ascii="Times New Roman" w:eastAsia="Times New Roman" w:hAnsi="Times New Roman" w:cs="Times New Roman"/>
                <w:color w:val="000000"/>
              </w:rPr>
              <w:t>water</w:t>
            </w:r>
            <w:r w:rsidR="00FB033D">
              <w:rPr>
                <w:rFonts w:ascii="Times New Roman" w:eastAsia="Times New Roman" w:hAnsi="Times New Roman" w:cs="Times New Roman"/>
                <w:color w:val="000000"/>
              </w:rPr>
              <w:t>. Several Florida counties have extremely high lead levels in their schools. The FMA will support legislation for placing filters in all the schools in the State.  The FMA has the strongest medical lobby in Florida but not a lot of pediatricians belong.  The FMA Board of Governors also discussed gun violence but the membership is divided.  He encouraged membership and involvement.</w:t>
            </w:r>
          </w:p>
          <w:p w:rsidR="008673BC" w:rsidRDefault="008673BC" w:rsidP="00D56C14">
            <w:pPr>
              <w:spacing w:after="0" w:line="240" w:lineRule="auto"/>
              <w:rPr>
                <w:rFonts w:ascii="Times New Roman" w:eastAsia="Times New Roman" w:hAnsi="Times New Roman" w:cs="Times New Roman"/>
                <w:bCs/>
                <w:color w:val="000000"/>
              </w:rPr>
            </w:pPr>
            <w:r w:rsidRPr="00BA1687">
              <w:rPr>
                <w:rFonts w:ascii="Calibri" w:eastAsia="Calibri" w:hAnsi="Calibri" w:cs="Times New Roman"/>
              </w:rPr>
              <w:t> </w:t>
            </w: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b/>
                <w:bCs/>
                <w:color w:val="000000"/>
              </w:rPr>
              <w:t>WCH Update:  </w:t>
            </w:r>
            <w:r>
              <w:rPr>
                <w:rFonts w:ascii="Times New Roman" w:eastAsia="Times New Roman" w:hAnsi="Times New Roman" w:cs="Times New Roman"/>
                <w:bCs/>
                <w:color w:val="000000"/>
              </w:rPr>
              <w:t xml:space="preserve">Dr. Bridgham reported – </w:t>
            </w:r>
          </w:p>
          <w:p w:rsidR="008673BC" w:rsidRPr="00F16267" w:rsidRDefault="008673BC" w:rsidP="00D56C14">
            <w:pPr>
              <w:pStyle w:val="ListParagraph"/>
              <w:numPr>
                <w:ilvl w:val="0"/>
                <w:numId w:val="1"/>
              </w:numPr>
              <w:spacing w:after="0" w:line="240" w:lineRule="auto"/>
              <w:rPr>
                <w:rFonts w:ascii="Times New Roman" w:eastAsia="Times New Roman" w:hAnsi="Times New Roman" w:cs="Times New Roman"/>
              </w:rPr>
            </w:pPr>
            <w:r w:rsidRPr="00F16267">
              <w:rPr>
                <w:rFonts w:ascii="Times New Roman" w:eastAsia="Times New Roman" w:hAnsi="Times New Roman" w:cs="Times New Roman"/>
                <w:u w:val="single"/>
              </w:rPr>
              <w:t xml:space="preserve">Nursing Leadership Changes </w:t>
            </w:r>
            <w:r w:rsidRPr="00F16267">
              <w:rPr>
                <w:rFonts w:ascii="Times New Roman" w:eastAsia="Times New Roman" w:hAnsi="Times New Roman" w:cs="Times New Roman"/>
              </w:rPr>
              <w:t>– Diane Raines, DNP, RN, NEA-BC, B</w:t>
            </w:r>
            <w:r w:rsidR="00F16267" w:rsidRPr="00F16267">
              <w:rPr>
                <w:rFonts w:ascii="Times New Roman" w:eastAsia="Times New Roman" w:hAnsi="Times New Roman" w:cs="Times New Roman"/>
              </w:rPr>
              <w:t xml:space="preserve">aptist </w:t>
            </w:r>
            <w:r w:rsidRPr="00F16267">
              <w:rPr>
                <w:rFonts w:ascii="Times New Roman" w:eastAsia="Times New Roman" w:hAnsi="Times New Roman" w:cs="Times New Roman"/>
              </w:rPr>
              <w:t>H</w:t>
            </w:r>
            <w:r w:rsidR="00F16267" w:rsidRPr="00F16267">
              <w:rPr>
                <w:rFonts w:ascii="Times New Roman" w:eastAsia="Times New Roman" w:hAnsi="Times New Roman" w:cs="Times New Roman"/>
              </w:rPr>
              <w:t>ealth,</w:t>
            </w:r>
            <w:r w:rsidRPr="00F16267">
              <w:rPr>
                <w:rFonts w:ascii="Times New Roman" w:eastAsia="Times New Roman" w:hAnsi="Times New Roman" w:cs="Times New Roman"/>
              </w:rPr>
              <w:t xml:space="preserve"> C</w:t>
            </w:r>
            <w:r w:rsidR="00F16267" w:rsidRPr="00F16267">
              <w:rPr>
                <w:rFonts w:ascii="Times New Roman" w:eastAsia="Times New Roman" w:hAnsi="Times New Roman" w:cs="Times New Roman"/>
              </w:rPr>
              <w:t xml:space="preserve">hief </w:t>
            </w:r>
            <w:r w:rsidRPr="00F16267">
              <w:rPr>
                <w:rFonts w:ascii="Times New Roman" w:eastAsia="Times New Roman" w:hAnsi="Times New Roman" w:cs="Times New Roman"/>
              </w:rPr>
              <w:t>N</w:t>
            </w:r>
            <w:r w:rsidR="00F16267" w:rsidRPr="00F16267">
              <w:rPr>
                <w:rFonts w:ascii="Times New Roman" w:eastAsia="Times New Roman" w:hAnsi="Times New Roman" w:cs="Times New Roman"/>
              </w:rPr>
              <w:t xml:space="preserve">ursing </w:t>
            </w:r>
            <w:r w:rsidRPr="00F16267">
              <w:rPr>
                <w:rFonts w:ascii="Times New Roman" w:eastAsia="Times New Roman" w:hAnsi="Times New Roman" w:cs="Times New Roman"/>
              </w:rPr>
              <w:t>O</w:t>
            </w:r>
            <w:r w:rsidR="00F16267" w:rsidRPr="00F16267">
              <w:rPr>
                <w:rFonts w:ascii="Times New Roman" w:eastAsia="Times New Roman" w:hAnsi="Times New Roman" w:cs="Times New Roman"/>
              </w:rPr>
              <w:t>fficer</w:t>
            </w:r>
            <w:r w:rsidRPr="00F16267">
              <w:rPr>
                <w:rFonts w:ascii="Times New Roman" w:eastAsia="Times New Roman" w:hAnsi="Times New Roman" w:cs="Times New Roman"/>
              </w:rPr>
              <w:t xml:space="preserve"> is retiring at the end of this year, Tammy Daniel, DNP BSN MHA NEA-BC, BMC-J CNO will be taking her place.  CC Brooks, currently WCH CNO will be assuming the role of </w:t>
            </w:r>
            <w:r w:rsidR="00F16267" w:rsidRPr="00F16267">
              <w:rPr>
                <w:rFonts w:ascii="Times New Roman" w:eastAsia="Times New Roman" w:hAnsi="Times New Roman" w:cs="Times New Roman"/>
              </w:rPr>
              <w:t>senior nursing executive of</w:t>
            </w:r>
            <w:r w:rsidRPr="00F16267">
              <w:rPr>
                <w:rFonts w:ascii="Times New Roman" w:eastAsia="Times New Roman" w:hAnsi="Times New Roman" w:cs="Times New Roman"/>
              </w:rPr>
              <w:t xml:space="preserve"> patient care services for both WCH and BMC-J.  There will be some changes in reporting relationships with the new combined position to be totally nursing specific.  Amanda Brown, </w:t>
            </w:r>
            <w:r w:rsidR="00F16267">
              <w:rPr>
                <w:rFonts w:ascii="Times New Roman" w:eastAsia="Times New Roman" w:hAnsi="Times New Roman" w:cs="Times New Roman"/>
              </w:rPr>
              <w:t xml:space="preserve">has </w:t>
            </w:r>
            <w:r w:rsidRPr="00F16267">
              <w:rPr>
                <w:rFonts w:ascii="Times New Roman" w:eastAsia="Times New Roman" w:hAnsi="Times New Roman" w:cs="Times New Roman"/>
              </w:rPr>
              <w:t>mov</w:t>
            </w:r>
            <w:r w:rsidR="00F16267">
              <w:rPr>
                <w:rFonts w:ascii="Times New Roman" w:eastAsia="Times New Roman" w:hAnsi="Times New Roman" w:cs="Times New Roman"/>
              </w:rPr>
              <w:t>ed</w:t>
            </w:r>
            <w:r w:rsidRPr="00F16267">
              <w:rPr>
                <w:rFonts w:ascii="Times New Roman" w:eastAsia="Times New Roman" w:hAnsi="Times New Roman" w:cs="Times New Roman"/>
              </w:rPr>
              <w:t xml:space="preserve"> to </w:t>
            </w:r>
            <w:r w:rsidR="00F16267">
              <w:rPr>
                <w:rFonts w:ascii="Times New Roman" w:eastAsia="Times New Roman" w:hAnsi="Times New Roman" w:cs="Times New Roman"/>
              </w:rPr>
              <w:t>her new</w:t>
            </w:r>
            <w:r w:rsidRPr="00F16267">
              <w:rPr>
                <w:rFonts w:ascii="Times New Roman" w:eastAsia="Times New Roman" w:hAnsi="Times New Roman" w:cs="Times New Roman"/>
              </w:rPr>
              <w:t xml:space="preserve"> system position </w:t>
            </w:r>
            <w:r w:rsidR="00F16267">
              <w:rPr>
                <w:rFonts w:ascii="Times New Roman" w:eastAsia="Times New Roman" w:hAnsi="Times New Roman" w:cs="Times New Roman"/>
              </w:rPr>
              <w:t>and been replaced by Robyn Stemmer as director of inpatient nursing.</w:t>
            </w:r>
          </w:p>
          <w:p w:rsidR="008673BC" w:rsidRDefault="00F16267" w:rsidP="00D56C14">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u w:val="single"/>
              </w:rPr>
              <w:t>Hugh Green Retirement</w:t>
            </w:r>
            <w:r w:rsidR="008673BC" w:rsidRPr="00D157CF">
              <w:rPr>
                <w:rFonts w:ascii="Times New Roman" w:eastAsia="Times New Roman" w:hAnsi="Times New Roman" w:cs="Times New Roman"/>
              </w:rPr>
              <w:t xml:space="preserve"> </w:t>
            </w:r>
            <w:r>
              <w:rPr>
                <w:rFonts w:ascii="Times New Roman" w:eastAsia="Times New Roman" w:hAnsi="Times New Roman" w:cs="Times New Roman"/>
              </w:rPr>
              <w:t>– the search firm will be meeting with physicians, executive leader, board members, etc</w:t>
            </w:r>
            <w:r w:rsidR="008673BC">
              <w:rPr>
                <w:rFonts w:ascii="Times New Roman" w:eastAsia="Times New Roman" w:hAnsi="Times New Roman" w:cs="Times New Roman"/>
              </w:rPr>
              <w:t>.</w:t>
            </w:r>
            <w:r>
              <w:rPr>
                <w:rFonts w:ascii="Times New Roman" w:eastAsia="Times New Roman" w:hAnsi="Times New Roman" w:cs="Times New Roman"/>
              </w:rPr>
              <w:t xml:space="preserve"> for input on his successor.  It is expected that his replacement will be named by the summer or fall of 2019.</w:t>
            </w:r>
          </w:p>
          <w:p w:rsidR="00F16267" w:rsidRDefault="00F16267" w:rsidP="00D56C14">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Critical Care Tower </w:t>
            </w:r>
            <w:r>
              <w:rPr>
                <w:rFonts w:ascii="Times New Roman" w:eastAsia="Times New Roman" w:hAnsi="Times New Roman" w:cs="Times New Roman"/>
              </w:rPr>
              <w:t xml:space="preserve">– </w:t>
            </w:r>
            <w:r w:rsidR="00657A3C">
              <w:rPr>
                <w:rFonts w:ascii="Times New Roman" w:eastAsia="Times New Roman" w:hAnsi="Times New Roman" w:cs="Times New Roman"/>
              </w:rPr>
              <w:t xml:space="preserve">the </w:t>
            </w:r>
            <w:r>
              <w:rPr>
                <w:rFonts w:ascii="Times New Roman" w:eastAsia="Times New Roman" w:hAnsi="Times New Roman" w:cs="Times New Roman"/>
              </w:rPr>
              <w:t>design</w:t>
            </w:r>
            <w:r w:rsidR="00657A3C">
              <w:rPr>
                <w:rFonts w:ascii="Times New Roman" w:eastAsia="Times New Roman" w:hAnsi="Times New Roman" w:cs="Times New Roman"/>
              </w:rPr>
              <w:t xml:space="preserve"> process is moving along</w:t>
            </w:r>
            <w:r>
              <w:rPr>
                <w:rFonts w:ascii="Times New Roman" w:eastAsia="Times New Roman" w:hAnsi="Times New Roman" w:cs="Times New Roman"/>
              </w:rPr>
              <w:t>,</w:t>
            </w:r>
            <w:r w:rsidR="00657A3C">
              <w:rPr>
                <w:rFonts w:ascii="Times New Roman" w:eastAsia="Times New Roman" w:hAnsi="Times New Roman" w:cs="Times New Roman"/>
              </w:rPr>
              <w:t xml:space="preserve"> the</w:t>
            </w:r>
            <w:r>
              <w:rPr>
                <w:rFonts w:ascii="Times New Roman" w:eastAsia="Times New Roman" w:hAnsi="Times New Roman" w:cs="Times New Roman"/>
              </w:rPr>
              <w:t xml:space="preserve"> P2 garage </w:t>
            </w:r>
            <w:r w:rsidR="00657A3C">
              <w:rPr>
                <w:rFonts w:ascii="Times New Roman" w:eastAsia="Times New Roman" w:hAnsi="Times New Roman" w:cs="Times New Roman"/>
              </w:rPr>
              <w:t>has been razed and the c</w:t>
            </w:r>
            <w:r>
              <w:rPr>
                <w:rFonts w:ascii="Times New Roman" w:eastAsia="Times New Roman" w:hAnsi="Times New Roman" w:cs="Times New Roman"/>
              </w:rPr>
              <w:t xml:space="preserve">onstruction start </w:t>
            </w:r>
            <w:r w:rsidR="00657A3C">
              <w:rPr>
                <w:rFonts w:ascii="Times New Roman" w:eastAsia="Times New Roman" w:hAnsi="Times New Roman" w:cs="Times New Roman"/>
              </w:rPr>
              <w:t xml:space="preserve">is </w:t>
            </w:r>
            <w:r>
              <w:rPr>
                <w:rFonts w:ascii="Times New Roman" w:eastAsia="Times New Roman" w:hAnsi="Times New Roman" w:cs="Times New Roman"/>
              </w:rPr>
              <w:t>planned for the first quarter of 20</w:t>
            </w:r>
            <w:r w:rsidR="00657A3C">
              <w:rPr>
                <w:rFonts w:ascii="Times New Roman" w:eastAsia="Times New Roman" w:hAnsi="Times New Roman" w:cs="Times New Roman"/>
              </w:rPr>
              <w:t>19.</w:t>
            </w:r>
          </w:p>
          <w:p w:rsidR="008469E3" w:rsidRPr="00D157CF" w:rsidRDefault="008469E3" w:rsidP="00D56C14">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Coastal Community Health </w:t>
            </w:r>
            <w:r>
              <w:rPr>
                <w:rFonts w:ascii="Times New Roman" w:eastAsia="Times New Roman" w:hAnsi="Times New Roman" w:cs="Times New Roman"/>
              </w:rPr>
              <w:t>– Flagler Hospital has opted out of the agreement; SE Georgia Health System is still involved.</w:t>
            </w:r>
          </w:p>
          <w:p w:rsidR="008673BC" w:rsidRPr="000F284D" w:rsidRDefault="008673BC" w:rsidP="00D56C14">
            <w:pPr>
              <w:pStyle w:val="ListParagraph"/>
              <w:spacing w:after="0" w:line="240" w:lineRule="auto"/>
              <w:rPr>
                <w:rFonts w:ascii="Times New Roman" w:eastAsia="Times New Roman" w:hAnsi="Times New Roman" w:cs="Times New Roman"/>
                <w:color w:val="000000"/>
              </w:rPr>
            </w:pPr>
          </w:p>
          <w:p w:rsidR="008673BC" w:rsidRPr="006A2F3F" w:rsidRDefault="008673BC" w:rsidP="00657A3C">
            <w:pPr>
              <w:spacing w:after="0" w:line="240" w:lineRule="auto"/>
              <w:rPr>
                <w:rFonts w:ascii="Times New Roman" w:eastAsia="Times New Roman" w:hAnsi="Times New Roman" w:cs="Times New Roman"/>
                <w:color w:val="000000"/>
              </w:rPr>
            </w:pPr>
            <w:r w:rsidRPr="000F284D">
              <w:rPr>
                <w:rFonts w:ascii="Times New Roman" w:eastAsia="Times New Roman" w:hAnsi="Times New Roman" w:cs="Times New Roman"/>
                <w:b/>
                <w:bCs/>
                <w:color w:val="000000"/>
              </w:rPr>
              <w:t>University of Florida:</w:t>
            </w:r>
            <w:r w:rsidRPr="000F284D">
              <w:rPr>
                <w:rFonts w:ascii="Times New Roman" w:eastAsia="Times New Roman" w:hAnsi="Times New Roman" w:cs="Times New Roman"/>
                <w:color w:val="000000"/>
              </w:rPr>
              <w:t xml:space="preserve">  </w:t>
            </w:r>
            <w:r w:rsidR="00657A3C">
              <w:rPr>
                <w:rFonts w:ascii="Times New Roman" w:eastAsia="Times New Roman" w:hAnsi="Times New Roman" w:cs="Times New Roman"/>
                <w:color w:val="000000"/>
              </w:rPr>
              <w:t>No report.</w:t>
            </w:r>
          </w:p>
          <w:p w:rsidR="008673BC" w:rsidRDefault="008673BC" w:rsidP="00D56C14">
            <w:pPr>
              <w:spacing w:after="0" w:line="240" w:lineRule="auto"/>
              <w:rPr>
                <w:rFonts w:ascii="Times New Roman" w:eastAsia="Times New Roman" w:hAnsi="Times New Roman" w:cs="Times New Roman"/>
                <w:color w:val="000000"/>
              </w:rPr>
            </w:pPr>
          </w:p>
          <w:p w:rsidR="00657A3C" w:rsidRDefault="008673BC" w:rsidP="00657A3C">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b/>
                <w:bCs/>
                <w:color w:val="000000"/>
              </w:rPr>
              <w:t>Nemours Children’s Specialty Care (NCSC) Update:</w:t>
            </w:r>
            <w:r w:rsidRPr="00451A3E">
              <w:rPr>
                <w:rFonts w:ascii="Times New Roman" w:eastAsia="Times New Roman" w:hAnsi="Times New Roman" w:cs="Times New Roman"/>
                <w:color w:val="000000"/>
              </w:rPr>
              <w:t xml:space="preserve"> </w:t>
            </w:r>
            <w:r w:rsidR="00657A3C">
              <w:rPr>
                <w:rFonts w:ascii="Times New Roman" w:eastAsia="Times New Roman" w:hAnsi="Times New Roman" w:cs="Times New Roman"/>
                <w:color w:val="000000"/>
              </w:rPr>
              <w:t>No report.</w:t>
            </w:r>
          </w:p>
          <w:p w:rsidR="00657A3C" w:rsidRPr="00657A3C" w:rsidRDefault="00657A3C" w:rsidP="00657A3C">
            <w:pPr>
              <w:spacing w:after="0" w:line="240" w:lineRule="auto"/>
              <w:rPr>
                <w:rFonts w:ascii="Times New Roman" w:eastAsia="Times New Roman" w:hAnsi="Times New Roman" w:cs="Times New Roman"/>
                <w:color w:val="000000"/>
              </w:rPr>
            </w:pPr>
          </w:p>
          <w:p w:rsidR="00657A3C" w:rsidRDefault="008673BC" w:rsidP="00D56C14">
            <w:pPr>
              <w:spacing w:after="0" w:line="240" w:lineRule="auto"/>
              <w:rPr>
                <w:rFonts w:ascii="Times New Roman" w:eastAsia="Times New Roman" w:hAnsi="Times New Roman" w:cs="Times New Roman"/>
                <w:bCs/>
                <w:color w:val="000000"/>
              </w:rPr>
            </w:pPr>
            <w:r w:rsidRPr="00451A3E">
              <w:rPr>
                <w:rFonts w:ascii="Times New Roman" w:eastAsia="Times New Roman" w:hAnsi="Times New Roman" w:cs="Times New Roman"/>
                <w:b/>
                <w:bCs/>
                <w:color w:val="000000"/>
              </w:rPr>
              <w:t>St. Vincent’s Update:  </w:t>
            </w:r>
            <w:r>
              <w:rPr>
                <w:rFonts w:ascii="Times New Roman" w:eastAsia="Times New Roman" w:hAnsi="Times New Roman" w:cs="Times New Roman"/>
                <w:bCs/>
                <w:color w:val="000000"/>
              </w:rPr>
              <w:t xml:space="preserve">Dr. Kellogg </w:t>
            </w:r>
            <w:r w:rsidR="00657A3C">
              <w:rPr>
                <w:rFonts w:ascii="Times New Roman" w:eastAsia="Times New Roman" w:hAnsi="Times New Roman" w:cs="Times New Roman"/>
                <w:bCs/>
                <w:color w:val="000000"/>
              </w:rPr>
              <w:t xml:space="preserve">spoke of St. Vincent’s annual participation with Hunger Fight.  Dr. Atkins endorsed NEFPS making a monetary donation to Hunger Fight.  </w:t>
            </w:r>
          </w:p>
          <w:p w:rsidR="008469E3" w:rsidRDefault="008469E3" w:rsidP="008469E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Zenni mentioned </w:t>
            </w:r>
            <w:r w:rsidR="000966D4">
              <w:rPr>
                <w:rFonts w:ascii="Times New Roman" w:eastAsia="Times New Roman" w:hAnsi="Times New Roman" w:cs="Times New Roman"/>
                <w:color w:val="000000"/>
              </w:rPr>
              <w:t>that the residents are interested in the “</w:t>
            </w:r>
            <w:r>
              <w:rPr>
                <w:rFonts w:ascii="Times New Roman" w:eastAsia="Times New Roman" w:hAnsi="Times New Roman" w:cs="Times New Roman"/>
                <w:color w:val="000000"/>
              </w:rPr>
              <w:t>Reach Out and Read</w:t>
            </w:r>
            <w:r w:rsidR="000966D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Program.   She asked if </w:t>
            </w:r>
            <w:r w:rsidR="000966D4">
              <w:rPr>
                <w:rFonts w:ascii="Times New Roman" w:eastAsia="Times New Roman" w:hAnsi="Times New Roman" w:cs="Times New Roman"/>
                <w:color w:val="000000"/>
              </w:rPr>
              <w:t>it would b</w:t>
            </w:r>
            <w:r>
              <w:rPr>
                <w:rFonts w:ascii="Times New Roman" w:eastAsia="Times New Roman" w:hAnsi="Times New Roman" w:cs="Times New Roman"/>
                <w:color w:val="000000"/>
              </w:rPr>
              <w:t xml:space="preserve">e appropriate to ask </w:t>
            </w:r>
            <w:r w:rsidR="000966D4">
              <w:rPr>
                <w:rFonts w:ascii="Times New Roman" w:eastAsia="Times New Roman" w:hAnsi="Times New Roman" w:cs="Times New Roman"/>
                <w:color w:val="000000"/>
              </w:rPr>
              <w:t xml:space="preserve">NEFPS </w:t>
            </w:r>
            <w:r>
              <w:rPr>
                <w:rFonts w:ascii="Times New Roman" w:eastAsia="Times New Roman" w:hAnsi="Times New Roman" w:cs="Times New Roman"/>
                <w:color w:val="000000"/>
              </w:rPr>
              <w:t>for start-up money.</w:t>
            </w:r>
            <w:r w:rsidR="000966D4">
              <w:rPr>
                <w:rFonts w:ascii="Times New Roman" w:eastAsia="Times New Roman" w:hAnsi="Times New Roman" w:cs="Times New Roman"/>
                <w:color w:val="000000"/>
              </w:rPr>
              <w:t xml:space="preserve">  It was </w:t>
            </w:r>
            <w:r w:rsidR="000966D4">
              <w:rPr>
                <w:rFonts w:ascii="Times New Roman" w:eastAsia="Times New Roman" w:hAnsi="Times New Roman" w:cs="Times New Roman"/>
                <w:color w:val="000000"/>
              </w:rPr>
              <w:lastRenderedPageBreak/>
              <w:t>suggested that the residents attend a meeting and make a presentation.  The next meeting is on January 30.</w:t>
            </w:r>
          </w:p>
          <w:p w:rsidR="00657A3C" w:rsidRDefault="00657A3C" w:rsidP="00D56C14">
            <w:pPr>
              <w:spacing w:after="0" w:line="240" w:lineRule="auto"/>
              <w:rPr>
                <w:rFonts w:ascii="Times New Roman" w:eastAsia="Times New Roman" w:hAnsi="Times New Roman" w:cs="Times New Roman"/>
                <w:bCs/>
                <w:color w:val="000000"/>
              </w:rPr>
            </w:pPr>
          </w:p>
          <w:p w:rsidR="008673BC" w:rsidRPr="00451A3E" w:rsidRDefault="008673BC" w:rsidP="008469E3">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Secretary –Treasurer’s Report</w:t>
            </w:r>
            <w:r w:rsidRPr="00451A3E">
              <w:rPr>
                <w:rFonts w:ascii="Times New Roman" w:eastAsia="Times New Roman" w:hAnsi="Times New Roman" w:cs="Times New Roman"/>
                <w:color w:val="000000"/>
              </w:rPr>
              <w:t>:  </w:t>
            </w:r>
            <w:r w:rsidR="008469E3">
              <w:rPr>
                <w:rFonts w:ascii="Times New Roman" w:eastAsia="Times New Roman" w:hAnsi="Times New Roman" w:cs="Times New Roman"/>
                <w:color w:val="000000"/>
              </w:rPr>
              <w:t xml:space="preserve">Ms. Zebe had a recent bank statement and was able to report the balance in our checking account as $29,235.59.  </w:t>
            </w:r>
          </w:p>
        </w:tc>
        <w:tc>
          <w:tcPr>
            <w:tcW w:w="2520" w:type="dxa"/>
            <w:tcMar>
              <w:top w:w="0" w:type="dxa"/>
              <w:left w:w="72" w:type="dxa"/>
              <w:bottom w:w="0" w:type="dxa"/>
              <w:right w:w="72" w:type="dxa"/>
            </w:tcMar>
            <w:hideMark/>
          </w:tcPr>
          <w:p w:rsidR="008673BC" w:rsidRDefault="003B17AD"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Those present endorsed the effort.  Dr. Beverly will craft the letter and it will be signed by Dr. Atkins.</w:t>
            </w:r>
          </w:p>
          <w:p w:rsidR="008673BC" w:rsidRDefault="008673BC" w:rsidP="00D56C14">
            <w:pPr>
              <w:spacing w:after="0" w:line="240" w:lineRule="auto"/>
              <w:rPr>
                <w:rFonts w:ascii="Times New Roman" w:eastAsia="Times New Roman" w:hAnsi="Times New Roman" w:cs="Times New Roman"/>
              </w:rPr>
            </w:pPr>
          </w:p>
          <w:p w:rsidR="006E5281" w:rsidRPr="001F2C2F" w:rsidRDefault="006E5281" w:rsidP="00D56C14">
            <w:pPr>
              <w:spacing w:after="0" w:line="240" w:lineRule="auto"/>
              <w:rPr>
                <w:rFonts w:ascii="Times New Roman" w:eastAsia="Times New Roman" w:hAnsi="Times New Roman" w:cs="Times New Roman"/>
              </w:rPr>
            </w:pPr>
          </w:p>
          <w:p w:rsidR="008673BC" w:rsidRPr="001F2C2F" w:rsidRDefault="00657A3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Accepted as information.</w:t>
            </w:r>
            <w:r w:rsidR="008673BC" w:rsidRPr="001F2C2F">
              <w:rPr>
                <w:rFonts w:ascii="Times New Roman" w:eastAsia="Times New Roman" w:hAnsi="Times New Roman" w:cs="Times New Roman"/>
              </w:rPr>
              <w:br/>
            </w:r>
            <w:r w:rsidR="008673BC" w:rsidRPr="001F2C2F">
              <w:rPr>
                <w:rFonts w:ascii="Times New Roman" w:eastAsia="Times New Roman" w:hAnsi="Times New Roman" w:cs="Times New Roman"/>
              </w:rPr>
              <w:br/>
            </w: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Pr="001F2C2F" w:rsidRDefault="008673BC" w:rsidP="00D56C14">
            <w:pPr>
              <w:spacing w:after="0" w:line="240" w:lineRule="auto"/>
              <w:rPr>
                <w:rFonts w:ascii="Times New Roman" w:eastAsia="Times New Roman" w:hAnsi="Times New Roman" w:cs="Times New Roman"/>
              </w:rPr>
            </w:pPr>
          </w:p>
          <w:p w:rsidR="008673BC" w:rsidRPr="001F2C2F"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657A3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Accepted as information.</w:t>
            </w: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Pr="001F2C2F" w:rsidRDefault="008673BC"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673BC" w:rsidRDefault="00657A3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657A3C" w:rsidRDefault="00657A3C" w:rsidP="00D56C14">
            <w:pPr>
              <w:spacing w:after="0" w:line="240" w:lineRule="auto"/>
              <w:rPr>
                <w:rFonts w:ascii="Times New Roman" w:eastAsia="Times New Roman" w:hAnsi="Times New Roman" w:cs="Times New Roman"/>
              </w:rPr>
            </w:pPr>
          </w:p>
          <w:p w:rsidR="00657A3C" w:rsidRDefault="00657A3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657A3C" w:rsidRDefault="00657A3C" w:rsidP="00D56C14">
            <w:pPr>
              <w:spacing w:after="0" w:line="240" w:lineRule="auto"/>
              <w:rPr>
                <w:rFonts w:ascii="Times New Roman" w:eastAsia="Times New Roman" w:hAnsi="Times New Roman" w:cs="Times New Roman"/>
              </w:rPr>
            </w:pPr>
          </w:p>
          <w:p w:rsidR="008673BC" w:rsidRPr="001F2C2F" w:rsidRDefault="008673BC" w:rsidP="00D56C14">
            <w:pPr>
              <w:spacing w:after="0" w:line="240" w:lineRule="auto"/>
              <w:rPr>
                <w:rFonts w:ascii="Times New Roman" w:eastAsia="Times New Roman" w:hAnsi="Times New Roman" w:cs="Times New Roman"/>
              </w:rPr>
            </w:pPr>
            <w:r w:rsidRPr="001F2C2F">
              <w:rPr>
                <w:rFonts w:ascii="Times New Roman" w:eastAsia="Times New Roman" w:hAnsi="Times New Roman" w:cs="Times New Roman"/>
              </w:rPr>
              <w:t>Accepted as information.</w:t>
            </w:r>
          </w:p>
          <w:p w:rsidR="008673BC" w:rsidRPr="001F2C2F" w:rsidRDefault="008673BC" w:rsidP="00D56C14">
            <w:pPr>
              <w:spacing w:after="0" w:line="240" w:lineRule="auto"/>
              <w:rPr>
                <w:rFonts w:ascii="Times New Roman" w:eastAsia="Times New Roman" w:hAnsi="Times New Roman" w:cs="Times New Roman"/>
              </w:rPr>
            </w:pPr>
          </w:p>
          <w:p w:rsidR="008673BC" w:rsidRPr="001F2C2F" w:rsidRDefault="008673BC"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673BC" w:rsidRPr="001F2C2F" w:rsidRDefault="008673BC" w:rsidP="00D56C14">
            <w:pPr>
              <w:spacing w:after="0" w:line="240" w:lineRule="auto"/>
              <w:rPr>
                <w:rFonts w:ascii="Times New Roman" w:eastAsia="Times New Roman" w:hAnsi="Times New Roman" w:cs="Times New Roman"/>
              </w:rPr>
            </w:pPr>
            <w:r w:rsidRPr="001F2C2F">
              <w:rPr>
                <w:rFonts w:ascii="Times New Roman" w:eastAsia="Times New Roman" w:hAnsi="Times New Roman" w:cs="Times New Roman"/>
              </w:rPr>
              <w:t>Accepted as information.</w:t>
            </w:r>
          </w:p>
        </w:tc>
        <w:tc>
          <w:tcPr>
            <w:tcW w:w="1710" w:type="dxa"/>
            <w:tcMar>
              <w:top w:w="0" w:type="dxa"/>
              <w:left w:w="72" w:type="dxa"/>
              <w:bottom w:w="0" w:type="dxa"/>
              <w:right w:w="72" w:type="dxa"/>
            </w:tcMar>
            <w:hideMark/>
          </w:tcPr>
          <w:p w:rsidR="008673BC" w:rsidRPr="00D157CF" w:rsidRDefault="008673BC" w:rsidP="00D56C14">
            <w:pPr>
              <w:spacing w:after="0" w:line="240" w:lineRule="auto"/>
              <w:rPr>
                <w:rFonts w:ascii="Times New Roman" w:eastAsia="Times New Roman" w:hAnsi="Times New Roman" w:cs="Times New Roman"/>
              </w:rPr>
            </w:pPr>
            <w:r w:rsidRPr="00D157CF">
              <w:rPr>
                <w:rFonts w:ascii="Times New Roman" w:eastAsia="Times New Roman" w:hAnsi="Times New Roman" w:cs="Times New Roman"/>
              </w:rPr>
              <w:lastRenderedPageBreak/>
              <w:t>None</w:t>
            </w: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6E5281" w:rsidRDefault="006E5281" w:rsidP="00D56C14">
            <w:pPr>
              <w:spacing w:after="0" w:line="240" w:lineRule="auto"/>
              <w:rPr>
                <w:rFonts w:ascii="Times New Roman" w:eastAsia="Times New Roman" w:hAnsi="Times New Roman" w:cs="Times New Roman"/>
              </w:rPr>
            </w:pPr>
          </w:p>
          <w:p w:rsidR="006E5281" w:rsidRDefault="006E5281"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r w:rsidRPr="00D157CF">
              <w:rPr>
                <w:rFonts w:ascii="Times New Roman" w:eastAsia="Times New Roman" w:hAnsi="Times New Roman" w:cs="Times New Roman"/>
              </w:rPr>
              <w:t>None</w:t>
            </w:r>
            <w:r w:rsidRPr="00D157CF">
              <w:rPr>
                <w:rFonts w:ascii="Times New Roman" w:eastAsia="Times New Roman" w:hAnsi="Times New Roman" w:cs="Times New Roman"/>
              </w:rPr>
              <w:br/>
            </w:r>
            <w:r w:rsidRPr="00D157CF">
              <w:rPr>
                <w:rFonts w:ascii="Times New Roman" w:eastAsia="Times New Roman" w:hAnsi="Times New Roman" w:cs="Times New Roman"/>
              </w:rPr>
              <w:br/>
            </w: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657A3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p>
          <w:p w:rsidR="008469E3" w:rsidRDefault="008673BC" w:rsidP="00D56C14">
            <w:pPr>
              <w:spacing w:after="0" w:line="240" w:lineRule="auto"/>
              <w:rPr>
                <w:rFonts w:ascii="Times New Roman" w:eastAsia="Times New Roman" w:hAnsi="Times New Roman" w:cs="Times New Roman"/>
              </w:rPr>
            </w:pPr>
            <w:r w:rsidRPr="00D157CF">
              <w:rPr>
                <w:rFonts w:ascii="Times New Roman" w:eastAsia="Times New Roman" w:hAnsi="Times New Roman" w:cs="Times New Roman"/>
              </w:rPr>
              <w:br/>
            </w:r>
          </w:p>
          <w:p w:rsidR="008469E3" w:rsidRDefault="008469E3"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r w:rsidRPr="00BA1687">
              <w:rPr>
                <w:rFonts w:ascii="Times New Roman" w:eastAsia="Times New Roman" w:hAnsi="Times New Roman" w:cs="Times New Roman"/>
              </w:rPr>
              <w:t>None</w:t>
            </w: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8673BC" w:rsidRDefault="008673BC" w:rsidP="00D56C14">
            <w:pPr>
              <w:spacing w:after="0" w:line="240" w:lineRule="auto"/>
              <w:rPr>
                <w:rFonts w:ascii="Times New Roman" w:eastAsia="Times New Roman" w:hAnsi="Times New Roman" w:cs="Times New Roman"/>
              </w:rPr>
            </w:pPr>
          </w:p>
          <w:p w:rsidR="008673BC" w:rsidRDefault="008673BC"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8469E3" w:rsidRDefault="008469E3"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469E3" w:rsidRDefault="008469E3" w:rsidP="00D56C14">
            <w:pPr>
              <w:spacing w:after="0" w:line="240" w:lineRule="auto"/>
              <w:rPr>
                <w:rFonts w:ascii="Times New Roman" w:eastAsia="Times New Roman" w:hAnsi="Times New Roman" w:cs="Times New Roman"/>
              </w:rPr>
            </w:pPr>
          </w:p>
          <w:p w:rsidR="008673BC" w:rsidRPr="00BA1687" w:rsidRDefault="008469E3" w:rsidP="00D56C14">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tc>
      </w:tr>
      <w:tr w:rsidR="008673BC" w:rsidRPr="00451A3E" w:rsidTr="00E7010A">
        <w:trPr>
          <w:trHeight w:val="360"/>
        </w:trPr>
        <w:tc>
          <w:tcPr>
            <w:tcW w:w="0" w:type="auto"/>
            <w:tcMar>
              <w:top w:w="0" w:type="dxa"/>
              <w:left w:w="72" w:type="dxa"/>
              <w:bottom w:w="0" w:type="dxa"/>
              <w:right w:w="72" w:type="dxa"/>
            </w:tcMar>
            <w:hideMark/>
          </w:tcPr>
          <w:p w:rsidR="008673BC" w:rsidRPr="00451A3E" w:rsidRDefault="008673BC" w:rsidP="00D56C14">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lastRenderedPageBreak/>
              <w:t>OLD BUSINESS</w:t>
            </w:r>
          </w:p>
        </w:tc>
        <w:tc>
          <w:tcPr>
            <w:tcW w:w="8216" w:type="dxa"/>
            <w:tcMar>
              <w:top w:w="0" w:type="dxa"/>
              <w:left w:w="72" w:type="dxa"/>
              <w:bottom w:w="0" w:type="dxa"/>
              <w:right w:w="72" w:type="dxa"/>
            </w:tcMar>
            <w:hideMark/>
          </w:tcPr>
          <w:p w:rsidR="008673BC" w:rsidRPr="00E7010A" w:rsidRDefault="00435C92" w:rsidP="00E7010A">
            <w:pPr>
              <w:spacing w:after="0" w:line="240" w:lineRule="auto"/>
              <w:textAlignment w:val="baseline"/>
              <w:rPr>
                <w:rFonts w:ascii="Times New Roman" w:eastAsia="Times New Roman" w:hAnsi="Times New Roman" w:cs="Times New Roman"/>
                <w:color w:val="000000"/>
              </w:rPr>
            </w:pPr>
            <w:r w:rsidRPr="00EF3E08">
              <w:rPr>
                <w:rFonts w:ascii="Times New Roman" w:eastAsia="Times New Roman" w:hAnsi="Times New Roman" w:cs="Times New Roman"/>
                <w:b/>
                <w:color w:val="000000"/>
                <w:u w:val="single"/>
              </w:rPr>
              <w:t>Gun Violence</w:t>
            </w:r>
            <w:r>
              <w:rPr>
                <w:rFonts w:ascii="Times New Roman" w:eastAsia="Times New Roman" w:hAnsi="Times New Roman" w:cs="Times New Roman"/>
                <w:b/>
                <w:color w:val="000000"/>
                <w:u w:val="single"/>
              </w:rPr>
              <w:t xml:space="preserve"> Update</w:t>
            </w:r>
            <w:r>
              <w:rPr>
                <w:rFonts w:ascii="Times New Roman" w:eastAsia="Times New Roman" w:hAnsi="Times New Roman" w:cs="Times New Roman"/>
                <w:color w:val="000000"/>
              </w:rPr>
              <w:t xml:space="preserve"> – Dr. Atkins provided an update on the subject raised by Dr. Pitel at the August meeting suggesting that NEFPS reach out to the community regarding gun violence to see what can be done or provide support to ongoing efforts.  She said that Megan Denk at THE PLAYERS CENTER provided information on a program in Washington State that address the problem, it focus more on education and safety with things like lock box giveaways and gun buy backs.  She noted that these programs require the efforts of many concerned parties. </w:t>
            </w:r>
            <w:r w:rsidR="009176B3">
              <w:rPr>
                <w:rFonts w:ascii="Times New Roman" w:eastAsia="Times New Roman" w:hAnsi="Times New Roman" w:cs="Times New Roman"/>
                <w:color w:val="000000"/>
              </w:rPr>
              <w:t>Opportunities for individuals interested and able are available.  Dr. Zenni spoke about</w:t>
            </w:r>
            <w:r>
              <w:rPr>
                <w:rFonts w:ascii="Times New Roman" w:eastAsia="Times New Roman" w:hAnsi="Times New Roman" w:cs="Times New Roman"/>
                <w:color w:val="000000"/>
              </w:rPr>
              <w:t xml:space="preserve"> support</w:t>
            </w:r>
            <w:r w:rsidR="009176B3">
              <w:rPr>
                <w:rFonts w:ascii="Times New Roman" w:eastAsia="Times New Roman" w:hAnsi="Times New Roman" w:cs="Times New Roman"/>
                <w:color w:val="000000"/>
              </w:rPr>
              <w:t xml:space="preserve">ing and coordinating </w:t>
            </w:r>
            <w:r>
              <w:rPr>
                <w:rFonts w:ascii="Times New Roman" w:eastAsia="Times New Roman" w:hAnsi="Times New Roman" w:cs="Times New Roman"/>
                <w:color w:val="000000"/>
              </w:rPr>
              <w:t>with the FCAAP.  The FCAAP efforts are more focused, down to neighborhoods and specific groups.</w:t>
            </w:r>
            <w:r w:rsidR="009176B3">
              <w:rPr>
                <w:rFonts w:ascii="Times New Roman" w:eastAsia="Times New Roman" w:hAnsi="Times New Roman" w:cs="Times New Roman"/>
                <w:color w:val="000000"/>
              </w:rPr>
              <w:t xml:space="preserve">  Dr. Winer added that within FCAAP there is a legislative committee as well as a gun violence committee.  State-wide efforts are being put on hold till after the elections.  Dr. Beverly added that preventing the violence and dealing with the trauma.  Dr. Fallucco has developed a post-traumatic treatment form and will sending out a survey for physicians about preferred programs.  She is sponsored by the FCAAP.  The SHAQ committee could also help in getting the surveys distributed. Dr. Komatz added that child life specialists receive </w:t>
            </w:r>
            <w:r w:rsidR="00E7010A">
              <w:rPr>
                <w:rFonts w:ascii="Times New Roman" w:eastAsia="Times New Roman" w:hAnsi="Times New Roman" w:cs="Times New Roman"/>
                <w:color w:val="000000"/>
              </w:rPr>
              <w:t xml:space="preserve">additional </w:t>
            </w:r>
            <w:r w:rsidR="009176B3">
              <w:rPr>
                <w:rFonts w:ascii="Times New Roman" w:eastAsia="Times New Roman" w:hAnsi="Times New Roman" w:cs="Times New Roman"/>
                <w:color w:val="000000"/>
              </w:rPr>
              <w:t xml:space="preserve">training to deal with </w:t>
            </w:r>
            <w:r w:rsidR="00E7010A">
              <w:rPr>
                <w:rFonts w:ascii="Times New Roman" w:eastAsia="Times New Roman" w:hAnsi="Times New Roman" w:cs="Times New Roman"/>
                <w:color w:val="000000"/>
              </w:rPr>
              <w:t>children who have experienced trauma of different sorts, not just gun violence.</w:t>
            </w:r>
          </w:p>
        </w:tc>
        <w:tc>
          <w:tcPr>
            <w:tcW w:w="2520" w:type="dxa"/>
            <w:tcMar>
              <w:top w:w="0" w:type="dxa"/>
              <w:left w:w="72" w:type="dxa"/>
              <w:bottom w:w="0" w:type="dxa"/>
              <w:right w:w="72" w:type="dxa"/>
            </w:tcMar>
            <w:hideMark/>
          </w:tcPr>
          <w:p w:rsidR="008673BC" w:rsidRPr="00BA1687" w:rsidRDefault="009176B3" w:rsidP="00E7010A">
            <w:pPr>
              <w:spacing w:after="0" w:line="240" w:lineRule="auto"/>
              <w:rPr>
                <w:rFonts w:ascii="Times New Roman" w:eastAsia="Times New Roman" w:hAnsi="Times New Roman" w:cs="Times New Roman"/>
              </w:rPr>
            </w:pPr>
            <w:r>
              <w:rPr>
                <w:rFonts w:ascii="Times New Roman" w:eastAsia="Times New Roman" w:hAnsi="Times New Roman" w:cs="Times New Roman"/>
              </w:rPr>
              <w:t>Dr. Madeline Joseph</w:t>
            </w:r>
            <w:r w:rsidR="00E7010A">
              <w:rPr>
                <w:rFonts w:ascii="Times New Roman" w:eastAsia="Times New Roman" w:hAnsi="Times New Roman" w:cs="Times New Roman"/>
              </w:rPr>
              <w:t xml:space="preserve"> and Dr. Pitel </w:t>
            </w:r>
            <w:r>
              <w:rPr>
                <w:rFonts w:ascii="Times New Roman" w:eastAsia="Times New Roman" w:hAnsi="Times New Roman" w:cs="Times New Roman"/>
              </w:rPr>
              <w:t>to attend the January 30 meeting.</w:t>
            </w:r>
          </w:p>
        </w:tc>
        <w:tc>
          <w:tcPr>
            <w:tcW w:w="1710" w:type="dxa"/>
            <w:tcMar>
              <w:top w:w="0" w:type="dxa"/>
              <w:left w:w="72" w:type="dxa"/>
              <w:bottom w:w="0" w:type="dxa"/>
              <w:right w:w="72" w:type="dxa"/>
            </w:tcMar>
            <w:hideMark/>
          </w:tcPr>
          <w:p w:rsidR="008673BC" w:rsidRPr="00BA1687" w:rsidRDefault="008673BC" w:rsidP="00D56C14">
            <w:pPr>
              <w:spacing w:after="0" w:line="240" w:lineRule="auto"/>
              <w:rPr>
                <w:rFonts w:ascii="Times New Roman" w:eastAsia="Times New Roman" w:hAnsi="Times New Roman" w:cs="Times New Roman"/>
              </w:rPr>
            </w:pPr>
            <w:r w:rsidRPr="00BA1687">
              <w:rPr>
                <w:rFonts w:ascii="Times New Roman" w:eastAsia="Times New Roman" w:hAnsi="Times New Roman" w:cs="Times New Roman"/>
              </w:rPr>
              <w:t>None</w:t>
            </w:r>
          </w:p>
        </w:tc>
      </w:tr>
    </w:tbl>
    <w:p w:rsidR="008673BC" w:rsidRDefault="008673BC" w:rsidP="008673BC">
      <w:pPr>
        <w:spacing w:after="0" w:line="240" w:lineRule="auto"/>
        <w:rPr>
          <w:rFonts w:ascii="Times New Roman" w:eastAsia="Times New Roman" w:hAnsi="Times New Roman" w:cs="Times New Roman"/>
          <w:b/>
          <w:bCs/>
          <w:color w:val="000000"/>
        </w:rPr>
      </w:pPr>
    </w:p>
    <w:p w:rsidR="008673BC" w:rsidRPr="00451A3E" w:rsidRDefault="008673BC" w:rsidP="008673B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There being no further business</w:t>
      </w:r>
      <w:r>
        <w:rPr>
          <w:rFonts w:ascii="Times New Roman" w:eastAsia="Times New Roman" w:hAnsi="Times New Roman" w:cs="Times New Roman"/>
          <w:b/>
          <w:bCs/>
          <w:color w:val="000000"/>
        </w:rPr>
        <w:t>, the meeting was adjourned at 9:02</w:t>
      </w:r>
      <w:r w:rsidRPr="00451A3E">
        <w:rPr>
          <w:rFonts w:ascii="Times New Roman" w:eastAsia="Times New Roman" w:hAnsi="Times New Roman" w:cs="Times New Roman"/>
          <w:b/>
          <w:bCs/>
          <w:color w:val="000000"/>
        </w:rPr>
        <w:t xml:space="preserve">am. </w:t>
      </w:r>
      <w:r w:rsidRPr="00451A3E">
        <w:rPr>
          <w:rFonts w:ascii="Times New Roman" w:eastAsia="Times New Roman" w:hAnsi="Times New Roman" w:cs="Times New Roman"/>
          <w:color w:val="000000"/>
        </w:rPr>
        <w:t>The next meeting of the Northeast Florida Pediatric Society will take place on Wednesday</w:t>
      </w:r>
      <w:r>
        <w:rPr>
          <w:rFonts w:ascii="Times New Roman" w:eastAsia="Times New Roman" w:hAnsi="Times New Roman" w:cs="Times New Roman"/>
          <w:color w:val="000000"/>
        </w:rPr>
        <w:t xml:space="preserve">, January 30, 2019 at 8:00am in Function Room C </w:t>
      </w:r>
      <w:r w:rsidRPr="00451A3E">
        <w:rPr>
          <w:rFonts w:ascii="Times New Roman" w:eastAsia="Times New Roman" w:hAnsi="Times New Roman" w:cs="Times New Roman"/>
          <w:color w:val="000000"/>
        </w:rPr>
        <w:t>at Baptist Medical Center.</w:t>
      </w:r>
    </w:p>
    <w:p w:rsidR="008673BC" w:rsidRPr="00451A3E" w:rsidRDefault="008673BC" w:rsidP="008673BC">
      <w:pPr>
        <w:spacing w:after="0" w:line="240" w:lineRule="auto"/>
        <w:rPr>
          <w:rFonts w:ascii="Times New Roman" w:eastAsia="Times New Roman" w:hAnsi="Times New Roman" w:cs="Times New Roman"/>
          <w:sz w:val="24"/>
          <w:szCs w:val="24"/>
        </w:rPr>
      </w:pPr>
    </w:p>
    <w:p w:rsidR="008673BC" w:rsidRPr="00451A3E" w:rsidRDefault="008673BC" w:rsidP="008673B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Submitted by: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451A3E">
        <w:rPr>
          <w:rFonts w:ascii="Times New Roman" w:eastAsia="Times New Roman" w:hAnsi="Times New Roman" w:cs="Times New Roman"/>
          <w:color w:val="000000"/>
        </w:rPr>
        <w:t>Approved by:</w:t>
      </w:r>
    </w:p>
    <w:p w:rsidR="008673BC" w:rsidRPr="00451A3E" w:rsidRDefault="008673BC" w:rsidP="008673B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color w:val="000000"/>
        </w:rPr>
        <w:t xml:space="preserve">_____________________________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451A3E">
        <w:rPr>
          <w:rFonts w:ascii="Times New Roman" w:eastAsia="Times New Roman" w:hAnsi="Times New Roman" w:cs="Times New Roman"/>
          <w:color w:val="000000"/>
        </w:rPr>
        <w:t>______________________________</w:t>
      </w:r>
    </w:p>
    <w:p w:rsidR="008673BC" w:rsidRDefault="00BA4018" w:rsidP="008673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Julie Kellogg, MD</w:t>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t>Bethany Atkins, MD</w:t>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p>
    <w:p w:rsidR="008673BC" w:rsidRPr="00451A3E" w:rsidRDefault="0015540B" w:rsidP="008673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NEFPS Secretary - Treasurer</w:t>
      </w:r>
      <w:r w:rsidR="008673BC" w:rsidRPr="00451A3E">
        <w:rPr>
          <w:rFonts w:ascii="Times New Roman" w:eastAsia="Times New Roman" w:hAnsi="Times New Roman" w:cs="Times New Roman"/>
          <w:color w:val="000000"/>
        </w:rPr>
        <w:t xml:space="preserve"> </w:t>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sidR="008673BC">
        <w:rPr>
          <w:rFonts w:ascii="Times New Roman" w:eastAsia="Times New Roman" w:hAnsi="Times New Roman" w:cs="Times New Roman"/>
          <w:color w:val="000000"/>
        </w:rPr>
        <w:tab/>
      </w:r>
      <w:r>
        <w:rPr>
          <w:rFonts w:ascii="Times New Roman" w:eastAsia="Times New Roman" w:hAnsi="Times New Roman" w:cs="Times New Roman"/>
          <w:color w:val="000000"/>
        </w:rPr>
        <w:t>NEFPS</w:t>
      </w:r>
      <w:r w:rsidR="008673BC">
        <w:rPr>
          <w:rFonts w:ascii="Times New Roman" w:eastAsia="Times New Roman" w:hAnsi="Times New Roman" w:cs="Times New Roman"/>
          <w:color w:val="000000"/>
        </w:rPr>
        <w:tab/>
        <w:t>President</w:t>
      </w:r>
    </w:p>
    <w:p w:rsidR="008673BC" w:rsidRDefault="008673BC" w:rsidP="008673BC"/>
    <w:p w:rsidR="00397DA1" w:rsidRDefault="00397DA1">
      <w:bookmarkStart w:id="0" w:name="_GoBack"/>
      <w:bookmarkEnd w:id="0"/>
    </w:p>
    <w:sectPr w:rsidR="00397DA1" w:rsidSect="00A736B8">
      <w:headerReference w:type="default" r:id="rId9"/>
      <w:pgSz w:w="15840" w:h="12240" w:orient="landscape" w:code="1"/>
      <w:pgMar w:top="720" w:right="1440" w:bottom="432" w:left="1440" w:header="576"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18" w:rsidRDefault="00BA4018" w:rsidP="00BA4018">
      <w:pPr>
        <w:spacing w:after="0" w:line="240" w:lineRule="auto"/>
      </w:pPr>
      <w:r>
        <w:separator/>
      </w:r>
    </w:p>
  </w:endnote>
  <w:endnote w:type="continuationSeparator" w:id="0">
    <w:p w:rsidR="00BA4018" w:rsidRDefault="00BA4018" w:rsidP="00BA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18" w:rsidRDefault="00BA4018" w:rsidP="00BA4018">
      <w:pPr>
        <w:spacing w:after="0" w:line="240" w:lineRule="auto"/>
      </w:pPr>
      <w:r>
        <w:separator/>
      </w:r>
    </w:p>
  </w:footnote>
  <w:footnote w:type="continuationSeparator" w:id="0">
    <w:p w:rsidR="00BA4018" w:rsidRDefault="00BA4018" w:rsidP="00BA4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18" w:rsidRDefault="00A736B8" w:rsidP="00A736B8">
    <w:pPr>
      <w:pStyle w:val="Header"/>
    </w:pPr>
    <w:r>
      <w:t>NEFPS</w:t>
    </w:r>
  </w:p>
  <w:p w:rsidR="00A736B8" w:rsidRDefault="00A736B8" w:rsidP="00A736B8">
    <w:pPr>
      <w:pStyle w:val="Header"/>
    </w:pPr>
    <w:r>
      <w:t>October 31, 2018</w:t>
    </w:r>
  </w:p>
  <w:p w:rsidR="00A736B8" w:rsidRPr="00A736B8" w:rsidRDefault="00A736B8" w:rsidP="00A73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BC0"/>
    <w:multiLevelType w:val="hybridMultilevel"/>
    <w:tmpl w:val="B46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B3A2A"/>
    <w:multiLevelType w:val="hybridMultilevel"/>
    <w:tmpl w:val="6C9AE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C452A"/>
    <w:multiLevelType w:val="hybridMultilevel"/>
    <w:tmpl w:val="1ED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2463D2"/>
    <w:multiLevelType w:val="hybridMultilevel"/>
    <w:tmpl w:val="6B60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BC"/>
    <w:rsid w:val="000966D4"/>
    <w:rsid w:val="00115A94"/>
    <w:rsid w:val="001310C1"/>
    <w:rsid w:val="0015540B"/>
    <w:rsid w:val="00216607"/>
    <w:rsid w:val="00397DA1"/>
    <w:rsid w:val="003B17AD"/>
    <w:rsid w:val="00435C92"/>
    <w:rsid w:val="00657A3C"/>
    <w:rsid w:val="006E5281"/>
    <w:rsid w:val="008469E3"/>
    <w:rsid w:val="008673BC"/>
    <w:rsid w:val="009176B3"/>
    <w:rsid w:val="00A736B8"/>
    <w:rsid w:val="00BA4018"/>
    <w:rsid w:val="00BD2DA1"/>
    <w:rsid w:val="00E7010A"/>
    <w:rsid w:val="00F16267"/>
    <w:rsid w:val="00FB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3BC"/>
    <w:pPr>
      <w:ind w:left="720"/>
      <w:contextualSpacing/>
    </w:pPr>
  </w:style>
  <w:style w:type="paragraph" w:styleId="BalloonText">
    <w:name w:val="Balloon Text"/>
    <w:basedOn w:val="Normal"/>
    <w:link w:val="BalloonTextChar"/>
    <w:uiPriority w:val="99"/>
    <w:semiHidden/>
    <w:unhideWhenUsed/>
    <w:rsid w:val="00867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BC"/>
    <w:rPr>
      <w:rFonts w:ascii="Tahoma" w:hAnsi="Tahoma" w:cs="Tahoma"/>
      <w:sz w:val="16"/>
      <w:szCs w:val="16"/>
    </w:rPr>
  </w:style>
  <w:style w:type="paragraph" w:styleId="Header">
    <w:name w:val="header"/>
    <w:basedOn w:val="Normal"/>
    <w:link w:val="HeaderChar"/>
    <w:uiPriority w:val="99"/>
    <w:unhideWhenUsed/>
    <w:rsid w:val="00BA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18"/>
  </w:style>
  <w:style w:type="paragraph" w:styleId="Footer">
    <w:name w:val="footer"/>
    <w:basedOn w:val="Normal"/>
    <w:link w:val="FooterChar"/>
    <w:uiPriority w:val="99"/>
    <w:unhideWhenUsed/>
    <w:rsid w:val="00BA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3BC"/>
    <w:pPr>
      <w:ind w:left="720"/>
      <w:contextualSpacing/>
    </w:pPr>
  </w:style>
  <w:style w:type="paragraph" w:styleId="BalloonText">
    <w:name w:val="Balloon Text"/>
    <w:basedOn w:val="Normal"/>
    <w:link w:val="BalloonTextChar"/>
    <w:uiPriority w:val="99"/>
    <w:semiHidden/>
    <w:unhideWhenUsed/>
    <w:rsid w:val="00867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BC"/>
    <w:rPr>
      <w:rFonts w:ascii="Tahoma" w:hAnsi="Tahoma" w:cs="Tahoma"/>
      <w:sz w:val="16"/>
      <w:szCs w:val="16"/>
    </w:rPr>
  </w:style>
  <w:style w:type="paragraph" w:styleId="Header">
    <w:name w:val="header"/>
    <w:basedOn w:val="Normal"/>
    <w:link w:val="HeaderChar"/>
    <w:uiPriority w:val="99"/>
    <w:unhideWhenUsed/>
    <w:rsid w:val="00BA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18"/>
  </w:style>
  <w:style w:type="paragraph" w:styleId="Footer">
    <w:name w:val="footer"/>
    <w:basedOn w:val="Normal"/>
    <w:link w:val="FooterChar"/>
    <w:uiPriority w:val="99"/>
    <w:unhideWhenUsed/>
    <w:rsid w:val="00BA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NEPFS</vt:lpstr>
    </vt:vector>
  </TitlesOfParts>
  <Company>Baptist Health</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NEPFS</dc:title>
  <dc:subject>October 31, 2018</dc:subject>
  <dc:creator>Zebe, Donna</dc:creator>
  <cp:lastModifiedBy>Zebe, Donna</cp:lastModifiedBy>
  <cp:revision>6</cp:revision>
  <cp:lastPrinted>2019-02-21T19:56:00Z</cp:lastPrinted>
  <dcterms:created xsi:type="dcterms:W3CDTF">2019-01-04T19:25:00Z</dcterms:created>
  <dcterms:modified xsi:type="dcterms:W3CDTF">2019-02-21T19:57:00Z</dcterms:modified>
</cp:coreProperties>
</file>