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3E" w:rsidRPr="00451A3E" w:rsidRDefault="00451A3E" w:rsidP="00B37C0C">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noProof/>
          <w:sz w:val="24"/>
          <w:szCs w:val="24"/>
        </w:rPr>
        <w:drawing>
          <wp:inline distT="0" distB="0" distL="0" distR="0" wp14:anchorId="4C2012BC" wp14:editId="057B9503">
            <wp:extent cx="5080000" cy="1130300"/>
            <wp:effectExtent l="0" t="0" r="6350" b="0"/>
            <wp:docPr id="1" name="Picture 1" descr="https://lh3.googleusercontent.com/aHWdue_lJWD71ARKUm0zV_6blQym7JSMP9geGFFy8rPT-DXQ5Bk9nry7u8ohC0480PTSQrFTGktz5Q1fosk3zWdGg7ukynull-e5shG6OjIS0R4d7b7gFg16V9s8uBVynatiRUeK1jQgnSFN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aHWdue_lJWD71ARKUm0zV_6blQym7JSMP9geGFFy8rPT-DXQ5Bk9nry7u8ohC0480PTSQrFTGktz5Q1fosk3zWdGg7ukynull-e5shG6OjIS0R4d7b7gFg16V9s8uBVynatiRUeK1jQgnSFN0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1130300"/>
                    </a:xfrm>
                    <a:prstGeom prst="rect">
                      <a:avLst/>
                    </a:prstGeom>
                    <a:noFill/>
                    <a:ln>
                      <a:noFill/>
                    </a:ln>
                  </pic:spPr>
                </pic:pic>
              </a:graphicData>
            </a:graphic>
          </wp:inline>
        </w:drawing>
      </w:r>
    </w:p>
    <w:p w:rsidR="00451A3E" w:rsidRPr="00451A3E" w:rsidRDefault="00451A3E" w:rsidP="000F1640">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Wednesday, January 31, 2018</w:t>
      </w:r>
    </w:p>
    <w:p w:rsidR="00451A3E" w:rsidRPr="00451A3E" w:rsidRDefault="00451A3E" w:rsidP="000F1640">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Baptist Medical Center</w:t>
      </w:r>
    </w:p>
    <w:p w:rsidR="00451A3E" w:rsidRPr="00451A3E" w:rsidRDefault="00451A3E" w:rsidP="000F1640">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8:00am – Howard 214</w:t>
      </w:r>
    </w:p>
    <w:p w:rsidR="00451A3E" w:rsidRPr="00451A3E" w:rsidRDefault="00451A3E" w:rsidP="000F1640">
      <w:pPr>
        <w:spacing w:after="0" w:line="240" w:lineRule="auto"/>
        <w:jc w:val="center"/>
        <w:rPr>
          <w:rFonts w:ascii="Times New Roman" w:eastAsia="Times New Roman" w:hAnsi="Times New Roman" w:cs="Times New Roman"/>
          <w:sz w:val="24"/>
          <w:szCs w:val="24"/>
        </w:rPr>
      </w:pPr>
    </w:p>
    <w:p w:rsidR="00451A3E" w:rsidRPr="00451A3E" w:rsidRDefault="00451A3E" w:rsidP="00451A3E">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M I N U T E S</w:t>
      </w:r>
    </w:p>
    <w:p w:rsidR="00451A3E" w:rsidRPr="00451A3E" w:rsidRDefault="00451A3E" w:rsidP="000F1640">
      <w:pPr>
        <w:spacing w:after="24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b/>
          <w:bCs/>
          <w:color w:val="000000"/>
          <w:u w:val="single"/>
        </w:rPr>
        <w:t>CALL TO ORDER:</w:t>
      </w:r>
      <w:r w:rsidRPr="00451A3E">
        <w:rPr>
          <w:rFonts w:ascii="Times New Roman" w:eastAsia="Times New Roman" w:hAnsi="Times New Roman" w:cs="Times New Roman"/>
          <w:color w:val="000000"/>
        </w:rPr>
        <w:t xml:space="preserve"> The Northeast Florida Pediatric Society (NEFPS) meeting was called to order on Wednesday, January 31, 2018 at 8:05am in WCH Boardroom by Dr. Scimeme, President.</w:t>
      </w: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ATTENDANCE:</w:t>
      </w:r>
      <w:r w:rsidRPr="00451A3E">
        <w:rPr>
          <w:rFonts w:ascii="Times New Roman" w:eastAsia="Times New Roman" w:hAnsi="Times New Roman" w:cs="Times New Roman"/>
          <w:color w:val="000000"/>
        </w:rPr>
        <w:t xml:space="preserve"> The roster of attendance is filed in the WCH Medical Affairs Office, recorded in the medical staff database, ECHO.  </w:t>
      </w:r>
    </w:p>
    <w:p w:rsidR="00451A3E" w:rsidRPr="00451A3E" w:rsidRDefault="00451A3E" w:rsidP="00451A3E">
      <w:pPr>
        <w:spacing w:after="0" w:line="240" w:lineRule="auto"/>
        <w:rPr>
          <w:rFonts w:ascii="Times New Roman" w:eastAsia="Times New Roman" w:hAnsi="Times New Roman" w:cs="Times New Roman"/>
          <w:sz w:val="24"/>
          <w:szCs w:val="24"/>
        </w:rPr>
      </w:pP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GUESTS:</w:t>
      </w:r>
      <w:r w:rsidRPr="00451A3E">
        <w:rPr>
          <w:rFonts w:ascii="Times New Roman" w:eastAsia="Times New Roman" w:hAnsi="Times New Roman" w:cs="Times New Roman"/>
          <w:color w:val="000000"/>
        </w:rPr>
        <w:t xml:space="preserve">  None</w:t>
      </w:r>
    </w:p>
    <w:p w:rsidR="00451A3E" w:rsidRPr="00451A3E" w:rsidRDefault="00451A3E" w:rsidP="00451A3E">
      <w:pPr>
        <w:spacing w:after="0" w:line="240" w:lineRule="auto"/>
        <w:rPr>
          <w:rFonts w:ascii="Times New Roman" w:eastAsia="Times New Roman" w:hAnsi="Times New Roman" w:cs="Times New Roman"/>
          <w:sz w:val="24"/>
          <w:szCs w:val="24"/>
        </w:rPr>
      </w:pP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ADOPTION OF MINUTES:</w:t>
      </w:r>
      <w:r w:rsidRPr="00451A3E">
        <w:rPr>
          <w:rFonts w:ascii="Times New Roman" w:eastAsia="Times New Roman" w:hAnsi="Times New Roman" w:cs="Times New Roman"/>
          <w:color w:val="000000"/>
        </w:rPr>
        <w:t xml:space="preserve"> The minutes of the November 29, 2017 NEFPS meeting were adopted as written.</w:t>
      </w: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21"/>
        <w:gridCol w:w="6922"/>
        <w:gridCol w:w="2831"/>
        <w:gridCol w:w="1830"/>
      </w:tblGrid>
      <w:tr w:rsidR="00451A3E" w:rsidRPr="00451A3E" w:rsidTr="00451A3E">
        <w:tc>
          <w:tcPr>
            <w:tcW w:w="0" w:type="auto"/>
            <w:tcMar>
              <w:top w:w="0" w:type="dxa"/>
              <w:left w:w="72" w:type="dxa"/>
              <w:bottom w:w="0" w:type="dxa"/>
              <w:right w:w="72" w:type="dxa"/>
            </w:tcMar>
            <w:hideMark/>
          </w:tcPr>
          <w:p w:rsidR="00451A3E" w:rsidRPr="00451A3E" w:rsidRDefault="00451A3E" w:rsidP="00451A3E">
            <w:pPr>
              <w:spacing w:after="58"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ITEM</w:t>
            </w:r>
          </w:p>
        </w:tc>
        <w:tc>
          <w:tcPr>
            <w:tcW w:w="0" w:type="auto"/>
            <w:tcMar>
              <w:top w:w="0" w:type="dxa"/>
              <w:left w:w="72" w:type="dxa"/>
              <w:bottom w:w="0" w:type="dxa"/>
              <w:right w:w="72" w:type="dxa"/>
            </w:tcMar>
            <w:hideMark/>
          </w:tcPr>
          <w:p w:rsidR="00451A3E" w:rsidRPr="00451A3E" w:rsidRDefault="00451A3E" w:rsidP="00451A3E">
            <w:pPr>
              <w:spacing w:after="58"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DISCUSSION</w:t>
            </w:r>
          </w:p>
        </w:tc>
        <w:tc>
          <w:tcPr>
            <w:tcW w:w="0" w:type="auto"/>
            <w:tcMar>
              <w:top w:w="0" w:type="dxa"/>
              <w:left w:w="72" w:type="dxa"/>
              <w:bottom w:w="0" w:type="dxa"/>
              <w:right w:w="72" w:type="dxa"/>
            </w:tcMar>
            <w:hideMark/>
          </w:tcPr>
          <w:p w:rsidR="00451A3E" w:rsidRPr="00451A3E" w:rsidRDefault="00451A3E" w:rsidP="00451A3E">
            <w:pPr>
              <w:spacing w:after="58"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RECOMMENDATION</w:t>
            </w:r>
          </w:p>
        </w:tc>
        <w:tc>
          <w:tcPr>
            <w:tcW w:w="0" w:type="auto"/>
            <w:tcMar>
              <w:top w:w="0" w:type="dxa"/>
              <w:left w:w="72" w:type="dxa"/>
              <w:bottom w:w="0" w:type="dxa"/>
              <w:right w:w="72" w:type="dxa"/>
            </w:tcMar>
            <w:hideMark/>
          </w:tcPr>
          <w:p w:rsidR="00451A3E" w:rsidRPr="00451A3E" w:rsidRDefault="00451A3E" w:rsidP="00451A3E">
            <w:pPr>
              <w:spacing w:after="58"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FOLLOW-UP</w:t>
            </w:r>
          </w:p>
        </w:tc>
      </w:tr>
      <w:tr w:rsidR="00451A3E" w:rsidRPr="00451A3E" w:rsidTr="00451A3E">
        <w:trPr>
          <w:trHeight w:val="780"/>
        </w:trPr>
        <w:tc>
          <w:tcPr>
            <w:tcW w:w="0" w:type="auto"/>
            <w:tcMar>
              <w:top w:w="0" w:type="dxa"/>
              <w:left w:w="72" w:type="dxa"/>
              <w:bottom w:w="0" w:type="dxa"/>
              <w:right w:w="72" w:type="dxa"/>
            </w:tcMar>
            <w:hideMark/>
          </w:tcPr>
          <w:p w:rsidR="00451A3E" w:rsidRPr="00451A3E" w:rsidRDefault="00451A3E" w:rsidP="00451A3E">
            <w:pPr>
              <w:spacing w:after="58"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WELCOME</w:t>
            </w:r>
          </w:p>
        </w:tc>
        <w:tc>
          <w:tcPr>
            <w:tcW w:w="0" w:type="auto"/>
            <w:tcMar>
              <w:top w:w="0" w:type="dxa"/>
              <w:left w:w="72" w:type="dxa"/>
              <w:bottom w:w="0" w:type="dxa"/>
              <w:right w:w="72" w:type="dxa"/>
            </w:tcMar>
            <w:hideMark/>
          </w:tcPr>
          <w:p w:rsidR="00451A3E" w:rsidRPr="00451A3E" w:rsidRDefault="00451A3E" w:rsidP="00B37C0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Dr. Scimeme called the meeting to order and thanked everyone for coming.  He asked that the minutes fr</w:t>
            </w:r>
            <w:r w:rsidR="00FB78B7">
              <w:rPr>
                <w:rFonts w:ascii="Times New Roman" w:eastAsia="Times New Roman" w:hAnsi="Times New Roman" w:cs="Times New Roman"/>
                <w:color w:val="000000"/>
              </w:rPr>
              <w:t>om the last meeting be reviewed</w:t>
            </w:r>
            <w:r w:rsidRPr="00451A3E">
              <w:rPr>
                <w:rFonts w:ascii="Times New Roman" w:eastAsia="Times New Roman" w:hAnsi="Times New Roman" w:cs="Times New Roman"/>
                <w:color w:val="000000"/>
              </w:rPr>
              <w:t xml:space="preserve"> and for a motion to approve.  </w:t>
            </w:r>
          </w:p>
        </w:tc>
        <w:tc>
          <w:tcPr>
            <w:tcW w:w="0" w:type="auto"/>
            <w:tcMar>
              <w:top w:w="0" w:type="dxa"/>
              <w:left w:w="72" w:type="dxa"/>
              <w:bottom w:w="0" w:type="dxa"/>
              <w:right w:w="72" w:type="dxa"/>
            </w:tcMar>
            <w:hideMark/>
          </w:tcPr>
          <w:p w:rsidR="00451A3E" w:rsidRPr="00451A3E" w:rsidRDefault="00451A3E" w:rsidP="00451A3E">
            <w:pPr>
              <w:spacing w:after="58"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Motion made to approve the minutes. Minutes accepted.</w:t>
            </w:r>
          </w:p>
          <w:p w:rsidR="00451A3E" w:rsidRPr="00451A3E" w:rsidRDefault="00451A3E" w:rsidP="00451A3E">
            <w:pPr>
              <w:spacing w:after="24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hideMark/>
          </w:tcPr>
          <w:p w:rsidR="00451A3E" w:rsidRPr="00451A3E" w:rsidRDefault="00451A3E" w:rsidP="00451A3E">
            <w:pPr>
              <w:spacing w:after="58"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Minutes to the WCH Medical Board for information.</w:t>
            </w:r>
          </w:p>
        </w:tc>
      </w:tr>
      <w:tr w:rsidR="00451A3E" w:rsidRPr="00451A3E" w:rsidTr="00B37C0C">
        <w:trPr>
          <w:trHeight w:val="360"/>
        </w:trPr>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NEW BUSINESS</w:t>
            </w:r>
          </w:p>
        </w:tc>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School Health Program Report</w:t>
            </w:r>
            <w:r w:rsidR="00FB78B7">
              <w:rPr>
                <w:rFonts w:ascii="Times New Roman" w:eastAsia="Times New Roman" w:hAnsi="Times New Roman" w:cs="Times New Roman"/>
                <w:color w:val="000000"/>
              </w:rPr>
              <w:t xml:space="preserve">: Dr. </w:t>
            </w:r>
            <w:r w:rsidRPr="00451A3E">
              <w:rPr>
                <w:rFonts w:ascii="Times New Roman" w:eastAsia="Times New Roman" w:hAnsi="Times New Roman" w:cs="Times New Roman"/>
                <w:color w:val="000000"/>
              </w:rPr>
              <w:t>Beverly</w:t>
            </w:r>
            <w:r w:rsidR="00FB78B7">
              <w:rPr>
                <w:rFonts w:ascii="Times New Roman" w:eastAsia="Times New Roman" w:hAnsi="Times New Roman" w:cs="Times New Roman"/>
                <w:color w:val="000000"/>
              </w:rPr>
              <w:t xml:space="preserve"> reported:</w:t>
            </w:r>
            <w:r w:rsidRPr="00451A3E">
              <w:rPr>
                <w:rFonts w:ascii="Times New Roman" w:eastAsia="Times New Roman" w:hAnsi="Times New Roman" w:cs="Times New Roman"/>
                <w:color w:val="000000"/>
              </w:rPr>
              <w:t xml:space="preserve"> </w:t>
            </w:r>
          </w:p>
          <w:p w:rsidR="00451A3E" w:rsidRPr="00451A3E" w:rsidRDefault="00451A3E" w:rsidP="00451A3E">
            <w:pPr>
              <w:numPr>
                <w:ilvl w:val="0"/>
                <w:numId w:val="1"/>
              </w:numPr>
              <w:spacing w:after="0" w:line="240" w:lineRule="auto"/>
              <w:textAlignment w:val="baseline"/>
              <w:rPr>
                <w:rFonts w:ascii="Times New Roman" w:eastAsia="Times New Roman" w:hAnsi="Times New Roman" w:cs="Times New Roman"/>
                <w:color w:val="000000"/>
              </w:rPr>
            </w:pPr>
            <w:r w:rsidRPr="00451A3E">
              <w:rPr>
                <w:rFonts w:ascii="Times New Roman" w:eastAsia="Times New Roman" w:hAnsi="Times New Roman" w:cs="Times New Roman"/>
                <w:color w:val="000000"/>
              </w:rPr>
              <w:t xml:space="preserve">Working on Duval schools No </w:t>
            </w:r>
            <w:r w:rsidR="000F1640">
              <w:rPr>
                <w:rFonts w:ascii="Times New Roman" w:eastAsia="Times New Roman" w:hAnsi="Times New Roman" w:cs="Times New Roman"/>
                <w:color w:val="000000"/>
              </w:rPr>
              <w:t>N</w:t>
            </w:r>
            <w:r w:rsidRPr="00451A3E">
              <w:rPr>
                <w:rFonts w:ascii="Times New Roman" w:eastAsia="Times New Roman" w:hAnsi="Times New Roman" w:cs="Times New Roman"/>
                <w:color w:val="000000"/>
              </w:rPr>
              <w:t xml:space="preserve">its program for head lice and </w:t>
            </w:r>
            <w:r w:rsidR="000F1640">
              <w:rPr>
                <w:rFonts w:ascii="Times New Roman" w:eastAsia="Times New Roman" w:hAnsi="Times New Roman" w:cs="Times New Roman"/>
                <w:color w:val="000000"/>
              </w:rPr>
              <w:t xml:space="preserve">to </w:t>
            </w:r>
            <w:r w:rsidRPr="00451A3E">
              <w:rPr>
                <w:rFonts w:ascii="Times New Roman" w:eastAsia="Times New Roman" w:hAnsi="Times New Roman" w:cs="Times New Roman"/>
                <w:color w:val="000000"/>
              </w:rPr>
              <w:t>not have children sent home for lice.  She would like NEFPS to write and sign off on making sure Duval County Schools follow the AAP recommendation on lice and school dismissal. She will write the letter and get it back to the committee.</w:t>
            </w:r>
          </w:p>
          <w:p w:rsidR="00451A3E" w:rsidRPr="00451A3E" w:rsidRDefault="00451A3E" w:rsidP="00451A3E">
            <w:pPr>
              <w:numPr>
                <w:ilvl w:val="0"/>
                <w:numId w:val="1"/>
              </w:numPr>
              <w:spacing w:after="0" w:line="240" w:lineRule="auto"/>
              <w:textAlignment w:val="baseline"/>
              <w:rPr>
                <w:rFonts w:ascii="Times New Roman" w:eastAsia="Times New Roman" w:hAnsi="Times New Roman" w:cs="Times New Roman"/>
                <w:color w:val="000000"/>
              </w:rPr>
            </w:pPr>
            <w:r w:rsidRPr="00451A3E">
              <w:rPr>
                <w:rFonts w:ascii="Times New Roman" w:eastAsia="Times New Roman" w:hAnsi="Times New Roman" w:cs="Times New Roman"/>
                <w:color w:val="000000"/>
              </w:rPr>
              <w:t>Also working on the flu shot program for the school to have those shot</w:t>
            </w:r>
            <w:r w:rsidR="00FB78B7">
              <w:rPr>
                <w:rFonts w:ascii="Times New Roman" w:eastAsia="Times New Roman" w:hAnsi="Times New Roman" w:cs="Times New Roman"/>
                <w:color w:val="000000"/>
              </w:rPr>
              <w:t>s</w:t>
            </w:r>
            <w:r w:rsidRPr="00451A3E">
              <w:rPr>
                <w:rFonts w:ascii="Times New Roman" w:eastAsia="Times New Roman" w:hAnsi="Times New Roman" w:cs="Times New Roman"/>
                <w:color w:val="000000"/>
              </w:rPr>
              <w:t xml:space="preserve"> entered into </w:t>
            </w:r>
            <w:r w:rsidRPr="00451A3E">
              <w:rPr>
                <w:rFonts w:ascii="Times New Roman" w:eastAsia="Times New Roman" w:hAnsi="Times New Roman" w:cs="Times New Roman"/>
                <w:color w:val="000000"/>
                <w:u w:val="single"/>
              </w:rPr>
              <w:t>Florida Shots</w:t>
            </w:r>
            <w:r w:rsidRPr="00451A3E">
              <w:rPr>
                <w:rFonts w:ascii="Times New Roman" w:eastAsia="Times New Roman" w:hAnsi="Times New Roman" w:cs="Times New Roman"/>
                <w:color w:val="000000"/>
              </w:rPr>
              <w:t xml:space="preserve"> sooner than 6 weeks. </w:t>
            </w:r>
          </w:p>
          <w:p w:rsidR="000F1640" w:rsidRDefault="000F1640" w:rsidP="00FB78B7">
            <w:pPr>
              <w:spacing w:after="0" w:line="240" w:lineRule="auto"/>
              <w:textAlignment w:val="baseline"/>
              <w:rPr>
                <w:rFonts w:ascii="Times New Roman" w:eastAsia="Times New Roman" w:hAnsi="Times New Roman" w:cs="Times New Roman"/>
                <w:color w:val="000000"/>
              </w:rPr>
            </w:pPr>
          </w:p>
          <w:p w:rsidR="00FB78B7" w:rsidRPr="00451A3E" w:rsidRDefault="00451A3E" w:rsidP="00FB78B7">
            <w:pPr>
              <w:spacing w:after="0" w:line="240" w:lineRule="auto"/>
              <w:textAlignment w:val="baseline"/>
              <w:rPr>
                <w:rFonts w:ascii="Times New Roman" w:eastAsia="Times New Roman" w:hAnsi="Times New Roman" w:cs="Times New Roman"/>
                <w:color w:val="000000"/>
              </w:rPr>
            </w:pPr>
            <w:r w:rsidRPr="00451A3E">
              <w:rPr>
                <w:rFonts w:ascii="Times New Roman" w:eastAsia="Times New Roman" w:hAnsi="Times New Roman" w:cs="Times New Roman"/>
                <w:color w:val="000000"/>
              </w:rPr>
              <w:t>Dr</w:t>
            </w:r>
            <w:r w:rsidR="000F1640">
              <w:rPr>
                <w:rFonts w:ascii="Times New Roman" w:eastAsia="Times New Roman" w:hAnsi="Times New Roman" w:cs="Times New Roman"/>
                <w:color w:val="000000"/>
              </w:rPr>
              <w:t>.</w:t>
            </w:r>
            <w:r w:rsidRPr="00451A3E">
              <w:rPr>
                <w:rFonts w:ascii="Times New Roman" w:eastAsia="Times New Roman" w:hAnsi="Times New Roman" w:cs="Times New Roman"/>
                <w:color w:val="000000"/>
              </w:rPr>
              <w:t xml:space="preserve"> </w:t>
            </w:r>
            <w:r w:rsidR="000F1640">
              <w:rPr>
                <w:rFonts w:ascii="Times New Roman" w:eastAsia="Times New Roman" w:hAnsi="Times New Roman" w:cs="Times New Roman"/>
                <w:color w:val="000000"/>
              </w:rPr>
              <w:t xml:space="preserve">Madeline </w:t>
            </w:r>
            <w:r w:rsidRPr="00451A3E">
              <w:rPr>
                <w:rFonts w:ascii="Times New Roman" w:eastAsia="Times New Roman" w:hAnsi="Times New Roman" w:cs="Times New Roman"/>
                <w:color w:val="000000"/>
              </w:rPr>
              <w:t xml:space="preserve">Joseph reported that the Florida Senate has passed a bill in the last week to have all providers required to use Florida shots. Now it is awaiting approval from the House. </w:t>
            </w:r>
          </w:p>
        </w:tc>
        <w:tc>
          <w:tcPr>
            <w:tcW w:w="0" w:type="auto"/>
            <w:tcMar>
              <w:top w:w="0" w:type="dxa"/>
              <w:left w:w="72" w:type="dxa"/>
              <w:bottom w:w="0" w:type="dxa"/>
              <w:right w:w="72" w:type="dxa"/>
            </w:tcMar>
            <w:hideMark/>
          </w:tcPr>
          <w:p w:rsidR="00451A3E" w:rsidRPr="00451A3E" w:rsidRDefault="000F1640" w:rsidP="00451A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as information.</w:t>
            </w:r>
          </w:p>
        </w:tc>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None</w:t>
            </w:r>
          </w:p>
        </w:tc>
      </w:tr>
      <w:tr w:rsidR="00451A3E" w:rsidRPr="00451A3E" w:rsidTr="00B37C0C">
        <w:trPr>
          <w:trHeight w:val="7740"/>
        </w:trPr>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lastRenderedPageBreak/>
              <w:t>STANDING BUSINESS</w:t>
            </w:r>
          </w:p>
        </w:tc>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 xml:space="preserve">Children’s Medical Services (CMS) /Duval County Medical Society (DCMS)/Florida Chapter of the American Academy of Pediatrics (FCAAP): </w:t>
            </w:r>
            <w:r w:rsidRPr="00451A3E">
              <w:rPr>
                <w:rFonts w:ascii="Times New Roman" w:eastAsia="Times New Roman" w:hAnsi="Times New Roman" w:cs="Times New Roman"/>
                <w:color w:val="000000"/>
              </w:rPr>
              <w:t> Dr</w:t>
            </w:r>
            <w:r w:rsidR="00FB78B7">
              <w:rPr>
                <w:rFonts w:ascii="Times New Roman" w:eastAsia="Times New Roman" w:hAnsi="Times New Roman" w:cs="Times New Roman"/>
                <w:color w:val="000000"/>
              </w:rPr>
              <w:t>.</w:t>
            </w:r>
            <w:r w:rsidRPr="00451A3E">
              <w:rPr>
                <w:rFonts w:ascii="Times New Roman" w:eastAsia="Times New Roman" w:hAnsi="Times New Roman" w:cs="Times New Roman"/>
                <w:color w:val="000000"/>
              </w:rPr>
              <w:t xml:space="preserve"> Joseph</w:t>
            </w:r>
            <w:r w:rsidR="0041627E">
              <w:rPr>
                <w:rFonts w:ascii="Times New Roman" w:eastAsia="Times New Roman" w:hAnsi="Times New Roman" w:cs="Times New Roman"/>
                <w:color w:val="000000"/>
              </w:rPr>
              <w:t>, current FCAAP President</w:t>
            </w:r>
            <w:bookmarkStart w:id="0" w:name="_GoBack"/>
            <w:bookmarkEnd w:id="0"/>
            <w:r w:rsidRPr="00451A3E">
              <w:rPr>
                <w:rFonts w:ascii="Times New Roman" w:eastAsia="Times New Roman" w:hAnsi="Times New Roman" w:cs="Times New Roman"/>
                <w:color w:val="000000"/>
              </w:rPr>
              <w:t xml:space="preserve"> </w:t>
            </w:r>
            <w:r w:rsidR="00FB78B7">
              <w:rPr>
                <w:rFonts w:ascii="Times New Roman" w:eastAsia="Times New Roman" w:hAnsi="Times New Roman" w:cs="Times New Roman"/>
                <w:color w:val="000000"/>
              </w:rPr>
              <w:t xml:space="preserve">reported  </w:t>
            </w:r>
            <w:r w:rsidRPr="00451A3E">
              <w:rPr>
                <w:rFonts w:ascii="Times New Roman" w:eastAsia="Times New Roman" w:hAnsi="Times New Roman" w:cs="Times New Roman"/>
                <w:color w:val="000000"/>
              </w:rPr>
              <w:t xml:space="preserve">- </w:t>
            </w:r>
          </w:p>
          <w:p w:rsidR="00451A3E" w:rsidRPr="00451A3E" w:rsidRDefault="00451A3E" w:rsidP="00451A3E">
            <w:pPr>
              <w:numPr>
                <w:ilvl w:val="0"/>
                <w:numId w:val="3"/>
              </w:numPr>
              <w:spacing w:after="0" w:line="240" w:lineRule="auto"/>
              <w:textAlignment w:val="baseline"/>
              <w:rPr>
                <w:rFonts w:ascii="Times New Roman" w:eastAsia="Times New Roman" w:hAnsi="Times New Roman" w:cs="Times New Roman"/>
                <w:color w:val="000000"/>
              </w:rPr>
            </w:pPr>
            <w:r w:rsidRPr="00451A3E">
              <w:rPr>
                <w:rFonts w:ascii="Times New Roman" w:eastAsia="Times New Roman" w:hAnsi="Times New Roman" w:cs="Times New Roman"/>
                <w:color w:val="000000"/>
              </w:rPr>
              <w:t>Working on Medicaid reimbursement to get increased payment up to Medicare rates for pediatricians in Florida. This has been accomplished for pediatricians wh</w:t>
            </w:r>
            <w:r w:rsidR="00FB78B7">
              <w:rPr>
                <w:rFonts w:ascii="Times New Roman" w:eastAsia="Times New Roman" w:hAnsi="Times New Roman" w:cs="Times New Roman"/>
                <w:color w:val="000000"/>
              </w:rPr>
              <w:t>o meet the criteria for Patient-C</w:t>
            </w:r>
            <w:r w:rsidRPr="00451A3E">
              <w:rPr>
                <w:rFonts w:ascii="Times New Roman" w:eastAsia="Times New Roman" w:hAnsi="Times New Roman" w:cs="Times New Roman"/>
                <w:color w:val="000000"/>
              </w:rPr>
              <w:t xml:space="preserve">entered </w:t>
            </w:r>
            <w:r w:rsidR="00FB78B7">
              <w:rPr>
                <w:rFonts w:ascii="Times New Roman" w:eastAsia="Times New Roman" w:hAnsi="Times New Roman" w:cs="Times New Roman"/>
                <w:color w:val="000000"/>
              </w:rPr>
              <w:t>M</w:t>
            </w:r>
            <w:r w:rsidRPr="00451A3E">
              <w:rPr>
                <w:rFonts w:ascii="Times New Roman" w:eastAsia="Times New Roman" w:hAnsi="Times New Roman" w:cs="Times New Roman"/>
                <w:color w:val="000000"/>
              </w:rPr>
              <w:t xml:space="preserve">edical </w:t>
            </w:r>
            <w:r w:rsidR="00FB78B7">
              <w:rPr>
                <w:rFonts w:ascii="Times New Roman" w:eastAsia="Times New Roman" w:hAnsi="Times New Roman" w:cs="Times New Roman"/>
                <w:color w:val="000000"/>
              </w:rPr>
              <w:t>H</w:t>
            </w:r>
            <w:r w:rsidRPr="00451A3E">
              <w:rPr>
                <w:rFonts w:ascii="Times New Roman" w:eastAsia="Times New Roman" w:hAnsi="Times New Roman" w:cs="Times New Roman"/>
                <w:color w:val="000000"/>
              </w:rPr>
              <w:t>omes</w:t>
            </w:r>
            <w:r w:rsidR="00FB78B7">
              <w:rPr>
                <w:rFonts w:ascii="Times New Roman" w:eastAsia="Times New Roman" w:hAnsi="Times New Roman" w:cs="Times New Roman"/>
                <w:color w:val="000000"/>
              </w:rPr>
              <w:t xml:space="preserve"> (PCMH)</w:t>
            </w:r>
            <w:r w:rsidRPr="00451A3E">
              <w:rPr>
                <w:rFonts w:ascii="Times New Roman" w:eastAsia="Times New Roman" w:hAnsi="Times New Roman" w:cs="Times New Roman"/>
                <w:color w:val="000000"/>
              </w:rPr>
              <w:t>. There are five subspecialties that also can qualify as</w:t>
            </w:r>
            <w:r w:rsidR="00FB78B7">
              <w:rPr>
                <w:rFonts w:ascii="Times New Roman" w:eastAsia="Times New Roman" w:hAnsi="Times New Roman" w:cs="Times New Roman"/>
                <w:color w:val="000000"/>
              </w:rPr>
              <w:t xml:space="preserve"> </w:t>
            </w:r>
            <w:r w:rsidRPr="00451A3E">
              <w:rPr>
                <w:rFonts w:ascii="Times New Roman" w:eastAsia="Times New Roman" w:hAnsi="Times New Roman" w:cs="Times New Roman"/>
                <w:color w:val="000000"/>
              </w:rPr>
              <w:t xml:space="preserve">a PCMH including cardiology, nephrology, neurology, endocrinology, and psychiatry. </w:t>
            </w:r>
          </w:p>
          <w:p w:rsidR="00451A3E" w:rsidRPr="00451A3E" w:rsidRDefault="00451A3E" w:rsidP="00451A3E">
            <w:pPr>
              <w:numPr>
                <w:ilvl w:val="0"/>
                <w:numId w:val="3"/>
              </w:numPr>
              <w:spacing w:after="0" w:line="240" w:lineRule="auto"/>
              <w:textAlignment w:val="baseline"/>
              <w:rPr>
                <w:rFonts w:ascii="Times New Roman" w:eastAsia="Times New Roman" w:hAnsi="Times New Roman" w:cs="Times New Roman"/>
                <w:color w:val="000000"/>
              </w:rPr>
            </w:pPr>
            <w:r w:rsidRPr="00451A3E">
              <w:rPr>
                <w:rFonts w:ascii="Times New Roman" w:eastAsia="Times New Roman" w:hAnsi="Times New Roman" w:cs="Times New Roman"/>
                <w:color w:val="000000"/>
              </w:rPr>
              <w:t>AAP has built a new headquarter</w:t>
            </w:r>
            <w:r w:rsidR="00FB78B7">
              <w:rPr>
                <w:rFonts w:ascii="Times New Roman" w:eastAsia="Times New Roman" w:hAnsi="Times New Roman" w:cs="Times New Roman"/>
                <w:color w:val="000000"/>
              </w:rPr>
              <w:t>s</w:t>
            </w:r>
            <w:r w:rsidRPr="00451A3E">
              <w:rPr>
                <w:rFonts w:ascii="Times New Roman" w:eastAsia="Times New Roman" w:hAnsi="Times New Roman" w:cs="Times New Roman"/>
                <w:color w:val="000000"/>
              </w:rPr>
              <w:t xml:space="preserve"> building and is looking for the Florida Chapter to raise $50,000. The Florida chapter is short $8000 and is looking to see if NEFPS would be willing to donate any funds.  </w:t>
            </w: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The Florida Chapter of AAP has yearly conference in Orlando over Labor Day</w:t>
            </w:r>
            <w:r w:rsidR="00FB78B7">
              <w:rPr>
                <w:rFonts w:ascii="Times New Roman" w:eastAsia="Times New Roman" w:hAnsi="Times New Roman" w:cs="Times New Roman"/>
                <w:color w:val="000000"/>
              </w:rPr>
              <w:t>.</w:t>
            </w:r>
            <w:r w:rsidRPr="00451A3E">
              <w:rPr>
                <w:rFonts w:ascii="Times New Roman" w:eastAsia="Times New Roman" w:hAnsi="Times New Roman" w:cs="Times New Roman"/>
                <w:color w:val="000000"/>
              </w:rPr>
              <w:t xml:space="preserve"> </w:t>
            </w:r>
          </w:p>
          <w:p w:rsidR="00FB78B7" w:rsidRDefault="00451A3E" w:rsidP="00FB78B7">
            <w:pPr>
              <w:spacing w:after="24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b/>
                <w:bCs/>
                <w:color w:val="000000"/>
              </w:rPr>
              <w:t>WCH Update:  </w:t>
            </w:r>
            <w:r w:rsidR="00FB78B7" w:rsidRPr="00FB78B7">
              <w:rPr>
                <w:rFonts w:ascii="Times New Roman" w:eastAsia="Times New Roman" w:hAnsi="Times New Roman" w:cs="Times New Roman"/>
                <w:bCs/>
                <w:color w:val="000000"/>
              </w:rPr>
              <w:t>No report.</w:t>
            </w:r>
          </w:p>
          <w:p w:rsidR="00451A3E" w:rsidRPr="00451A3E" w:rsidRDefault="00451A3E" w:rsidP="00FB78B7">
            <w:pPr>
              <w:spacing w:after="24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University of Florida:</w:t>
            </w:r>
            <w:r w:rsidRPr="00451A3E">
              <w:rPr>
                <w:rFonts w:ascii="Times New Roman" w:eastAsia="Times New Roman" w:hAnsi="Times New Roman" w:cs="Times New Roman"/>
                <w:color w:val="000000"/>
              </w:rPr>
              <w:t xml:space="preserve">  Dr</w:t>
            </w:r>
            <w:r w:rsidR="00FB78B7">
              <w:rPr>
                <w:rFonts w:ascii="Times New Roman" w:eastAsia="Times New Roman" w:hAnsi="Times New Roman" w:cs="Times New Roman"/>
                <w:color w:val="000000"/>
              </w:rPr>
              <w:t>.</w:t>
            </w:r>
            <w:r w:rsidRPr="00451A3E">
              <w:rPr>
                <w:rFonts w:ascii="Times New Roman" w:eastAsia="Times New Roman" w:hAnsi="Times New Roman" w:cs="Times New Roman"/>
                <w:color w:val="000000"/>
              </w:rPr>
              <w:t xml:space="preserve"> Childers</w:t>
            </w:r>
            <w:r w:rsidR="00FB78B7">
              <w:rPr>
                <w:rFonts w:ascii="Times New Roman" w:eastAsia="Times New Roman" w:hAnsi="Times New Roman" w:cs="Times New Roman"/>
                <w:color w:val="000000"/>
              </w:rPr>
              <w:t xml:space="preserve"> reported that seven</w:t>
            </w:r>
            <w:r w:rsidRPr="00451A3E">
              <w:rPr>
                <w:rFonts w:ascii="Times New Roman" w:eastAsia="Times New Roman" w:hAnsi="Times New Roman" w:cs="Times New Roman"/>
                <w:color w:val="000000"/>
              </w:rPr>
              <w:t xml:space="preserve"> family practice peds practices currently under UF Family medicine department will now be under the department of pediatrics starting July 1</w:t>
            </w:r>
            <w:r w:rsidR="00FB78B7">
              <w:rPr>
                <w:rFonts w:ascii="Times New Roman" w:eastAsia="Times New Roman" w:hAnsi="Times New Roman" w:cs="Times New Roman"/>
                <w:color w:val="000000"/>
              </w:rPr>
              <w:t>,</w:t>
            </w:r>
            <w:r w:rsidRPr="00451A3E">
              <w:rPr>
                <w:rFonts w:ascii="Times New Roman" w:eastAsia="Times New Roman" w:hAnsi="Times New Roman" w:cs="Times New Roman"/>
                <w:color w:val="000000"/>
              </w:rPr>
              <w:t xml:space="preserve"> 2018.</w:t>
            </w: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Nemours Children’s Specialty Care (NCSC) Update:</w:t>
            </w:r>
            <w:r w:rsidRPr="00451A3E">
              <w:rPr>
                <w:rFonts w:ascii="Times New Roman" w:eastAsia="Times New Roman" w:hAnsi="Times New Roman" w:cs="Times New Roman"/>
                <w:color w:val="000000"/>
              </w:rPr>
              <w:t xml:space="preserve"> New Ophtha</w:t>
            </w:r>
            <w:r w:rsidR="00B37C0C">
              <w:rPr>
                <w:rFonts w:ascii="Times New Roman" w:eastAsia="Times New Roman" w:hAnsi="Times New Roman" w:cs="Times New Roman"/>
                <w:color w:val="000000"/>
              </w:rPr>
              <w:t xml:space="preserve">lmology physician introduced,  </w:t>
            </w:r>
            <w:r w:rsidR="00BF67F3">
              <w:rPr>
                <w:rFonts w:ascii="Times New Roman" w:eastAsia="Times New Roman" w:hAnsi="Times New Roman" w:cs="Times New Roman"/>
                <w:color w:val="000000"/>
              </w:rPr>
              <w:t xml:space="preserve">Dr. </w:t>
            </w:r>
            <w:r w:rsidR="00BF67F3" w:rsidRPr="00451A3E">
              <w:rPr>
                <w:rFonts w:ascii="Times New Roman" w:eastAsia="Times New Roman" w:hAnsi="Times New Roman" w:cs="Times New Roman"/>
                <w:color w:val="000000"/>
              </w:rPr>
              <w:t>Karen</w:t>
            </w:r>
            <w:r w:rsidRPr="00451A3E">
              <w:rPr>
                <w:rFonts w:ascii="Times New Roman" w:eastAsia="Times New Roman" w:hAnsi="Times New Roman" w:cs="Times New Roman"/>
                <w:color w:val="000000"/>
              </w:rPr>
              <w:t xml:space="preserve"> Shimshak </w:t>
            </w:r>
          </w:p>
          <w:p w:rsidR="00451A3E" w:rsidRPr="00451A3E" w:rsidRDefault="00451A3E" w:rsidP="00451A3E">
            <w:pPr>
              <w:spacing w:after="0" w:line="240" w:lineRule="auto"/>
              <w:rPr>
                <w:rFonts w:ascii="Times New Roman" w:eastAsia="Times New Roman" w:hAnsi="Times New Roman" w:cs="Times New Roman"/>
                <w:sz w:val="24"/>
                <w:szCs w:val="24"/>
              </w:rPr>
            </w:pP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St. Vincent’s Update:  </w:t>
            </w:r>
            <w:r w:rsidRPr="00451A3E">
              <w:rPr>
                <w:rFonts w:ascii="Times New Roman" w:eastAsia="Times New Roman" w:hAnsi="Times New Roman" w:cs="Times New Roman"/>
                <w:bCs/>
                <w:color w:val="000000"/>
              </w:rPr>
              <w:t>None</w:t>
            </w:r>
            <w:r w:rsidRPr="00451A3E">
              <w:rPr>
                <w:rFonts w:ascii="Times New Roman" w:eastAsia="Times New Roman" w:hAnsi="Times New Roman" w:cs="Times New Roman"/>
                <w:b/>
                <w:bCs/>
                <w:color w:val="000000"/>
              </w:rPr>
              <w:t xml:space="preserve"> </w:t>
            </w:r>
          </w:p>
          <w:p w:rsidR="00451A3E" w:rsidRPr="00451A3E" w:rsidRDefault="00451A3E" w:rsidP="00451A3E">
            <w:pPr>
              <w:spacing w:after="0" w:line="240" w:lineRule="auto"/>
              <w:rPr>
                <w:rFonts w:ascii="Times New Roman" w:eastAsia="Times New Roman" w:hAnsi="Times New Roman" w:cs="Times New Roman"/>
                <w:sz w:val="24"/>
                <w:szCs w:val="24"/>
              </w:rPr>
            </w:pPr>
          </w:p>
          <w:p w:rsidR="00451A3E" w:rsidRPr="00451A3E" w:rsidRDefault="00451A3E" w:rsidP="00B37C0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Secretary –Treasurer’s Report</w:t>
            </w:r>
            <w:r w:rsidRPr="00451A3E">
              <w:rPr>
                <w:rFonts w:ascii="Times New Roman" w:eastAsia="Times New Roman" w:hAnsi="Times New Roman" w:cs="Times New Roman"/>
                <w:color w:val="000000"/>
              </w:rPr>
              <w:t xml:space="preserve">:  Currently there is a $26,493.78 in the checking account. </w:t>
            </w:r>
          </w:p>
        </w:tc>
        <w:tc>
          <w:tcPr>
            <w:tcW w:w="0" w:type="auto"/>
            <w:tcMar>
              <w:top w:w="0" w:type="dxa"/>
              <w:left w:w="72" w:type="dxa"/>
              <w:bottom w:w="0" w:type="dxa"/>
              <w:right w:w="72" w:type="dxa"/>
            </w:tcMar>
            <w:hideMark/>
          </w:tcPr>
          <w:p w:rsidR="00B37C0C" w:rsidRDefault="00FB78B7"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as information.</w:t>
            </w: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p>
          <w:p w:rsidR="00B37C0C" w:rsidRDefault="00B37C0C"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B37C0C" w:rsidRDefault="00B37C0C"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as information.</w:t>
            </w:r>
          </w:p>
          <w:p w:rsidR="00B37C0C" w:rsidRDefault="00B37C0C" w:rsidP="00451A3E">
            <w:pPr>
              <w:spacing w:after="240" w:line="240" w:lineRule="auto"/>
              <w:rPr>
                <w:rFonts w:ascii="Times New Roman" w:eastAsia="Times New Roman" w:hAnsi="Times New Roman" w:cs="Times New Roman"/>
                <w:sz w:val="24"/>
                <w:szCs w:val="24"/>
              </w:rPr>
            </w:pPr>
          </w:p>
          <w:p w:rsidR="00451A3E" w:rsidRPr="00451A3E" w:rsidRDefault="00B37C0C"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as information.</w:t>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Pr>
                <w:rFonts w:ascii="Times New Roman" w:eastAsia="Times New Roman" w:hAnsi="Times New Roman" w:cs="Times New Roman"/>
                <w:sz w:val="24"/>
                <w:szCs w:val="24"/>
              </w:rPr>
              <w:t>None</w:t>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Pr>
                <w:rFonts w:ascii="Times New Roman" w:eastAsia="Times New Roman" w:hAnsi="Times New Roman" w:cs="Times New Roman"/>
                <w:sz w:val="24"/>
                <w:szCs w:val="24"/>
              </w:rPr>
              <w:t>Accepted as information.</w:t>
            </w:r>
          </w:p>
        </w:tc>
        <w:tc>
          <w:tcPr>
            <w:tcW w:w="0" w:type="auto"/>
            <w:tcMar>
              <w:top w:w="0" w:type="dxa"/>
              <w:left w:w="72" w:type="dxa"/>
              <w:bottom w:w="0" w:type="dxa"/>
              <w:right w:w="72" w:type="dxa"/>
            </w:tcMar>
            <w:hideMark/>
          </w:tcPr>
          <w:p w:rsidR="00B37C0C" w:rsidRDefault="00B37C0C"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Pr>
                <w:rFonts w:ascii="Times New Roman" w:eastAsia="Times New Roman" w:hAnsi="Times New Roman" w:cs="Times New Roman"/>
                <w:sz w:val="24"/>
                <w:szCs w:val="24"/>
              </w:rPr>
              <w:t>None</w:t>
            </w:r>
          </w:p>
          <w:p w:rsidR="00B37C0C" w:rsidRDefault="00B37C0C"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B37C0C" w:rsidRDefault="00B37C0C" w:rsidP="00451A3E">
            <w:pPr>
              <w:spacing w:after="240" w:line="240" w:lineRule="auto"/>
              <w:rPr>
                <w:rFonts w:ascii="Times New Roman" w:eastAsia="Times New Roman" w:hAnsi="Times New Roman" w:cs="Times New Roman"/>
                <w:sz w:val="24"/>
                <w:szCs w:val="24"/>
              </w:rPr>
            </w:pPr>
          </w:p>
          <w:p w:rsidR="00451A3E" w:rsidRPr="00451A3E" w:rsidRDefault="00B37C0C" w:rsidP="00451A3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Pr>
                <w:rFonts w:ascii="Times New Roman" w:eastAsia="Times New Roman" w:hAnsi="Times New Roman" w:cs="Times New Roman"/>
                <w:sz w:val="24"/>
                <w:szCs w:val="24"/>
              </w:rPr>
              <w:t>None</w:t>
            </w:r>
            <w:r w:rsidR="00451A3E" w:rsidRPr="00451A3E">
              <w:rPr>
                <w:rFonts w:ascii="Times New Roman" w:eastAsia="Times New Roman" w:hAnsi="Times New Roman" w:cs="Times New Roman"/>
                <w:sz w:val="24"/>
                <w:szCs w:val="24"/>
              </w:rPr>
              <w:br/>
            </w:r>
            <w:r w:rsidR="00451A3E" w:rsidRPr="00451A3E">
              <w:rPr>
                <w:rFonts w:ascii="Times New Roman" w:eastAsia="Times New Roman" w:hAnsi="Times New Roman" w:cs="Times New Roman"/>
                <w:sz w:val="24"/>
                <w:szCs w:val="24"/>
              </w:rPr>
              <w:br/>
            </w:r>
            <w:r>
              <w:rPr>
                <w:rFonts w:ascii="Times New Roman" w:eastAsia="Times New Roman" w:hAnsi="Times New Roman" w:cs="Times New Roman"/>
                <w:sz w:val="24"/>
                <w:szCs w:val="24"/>
              </w:rPr>
              <w:t>None</w:t>
            </w:r>
          </w:p>
        </w:tc>
      </w:tr>
      <w:tr w:rsidR="00451A3E" w:rsidRPr="00451A3E" w:rsidTr="00451A3E">
        <w:trPr>
          <w:trHeight w:val="360"/>
        </w:trPr>
        <w:tc>
          <w:tcPr>
            <w:tcW w:w="0" w:type="auto"/>
            <w:tcMar>
              <w:top w:w="0" w:type="dxa"/>
              <w:left w:w="72" w:type="dxa"/>
              <w:bottom w:w="0" w:type="dxa"/>
              <w:right w:w="72" w:type="dxa"/>
            </w:tcMar>
            <w:hideMark/>
          </w:tcPr>
          <w:p w:rsidR="00451A3E" w:rsidRPr="00451A3E" w:rsidRDefault="00451A3E" w:rsidP="00451A3E">
            <w:pPr>
              <w:spacing w:after="58"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OLD BUSINESS</w:t>
            </w:r>
          </w:p>
        </w:tc>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hideMark/>
          </w:tcPr>
          <w:p w:rsidR="00451A3E" w:rsidRPr="00451A3E" w:rsidRDefault="00451A3E" w:rsidP="00451A3E">
            <w:pPr>
              <w:spacing w:after="0" w:line="240" w:lineRule="auto"/>
              <w:rPr>
                <w:rFonts w:ascii="Times New Roman" w:eastAsia="Times New Roman" w:hAnsi="Times New Roman" w:cs="Times New Roman"/>
                <w:sz w:val="24"/>
                <w:szCs w:val="24"/>
              </w:rPr>
            </w:pPr>
          </w:p>
        </w:tc>
      </w:tr>
    </w:tbl>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 xml:space="preserve">There being no further business, the meeting was adjourned at 8:50am. </w:t>
      </w:r>
      <w:r w:rsidRPr="00451A3E">
        <w:rPr>
          <w:rFonts w:ascii="Times New Roman" w:eastAsia="Times New Roman" w:hAnsi="Times New Roman" w:cs="Times New Roman"/>
          <w:color w:val="000000"/>
        </w:rPr>
        <w:t>The next meeting of the Northeast Florida Pediatric Society will take place on Wednesday, May 30, 2018 at 8:00am in Function Room C at Baptist Medical Center.</w:t>
      </w:r>
    </w:p>
    <w:p w:rsidR="00451A3E" w:rsidRPr="00451A3E" w:rsidRDefault="00451A3E" w:rsidP="00451A3E">
      <w:pPr>
        <w:spacing w:after="0" w:line="240" w:lineRule="auto"/>
        <w:rPr>
          <w:rFonts w:ascii="Times New Roman" w:eastAsia="Times New Roman" w:hAnsi="Times New Roman" w:cs="Times New Roman"/>
          <w:sz w:val="24"/>
          <w:szCs w:val="24"/>
        </w:rPr>
      </w:pP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Submitted by:                                </w:t>
      </w:r>
      <w:r w:rsidR="00B37C0C">
        <w:rPr>
          <w:rFonts w:ascii="Times New Roman" w:eastAsia="Times New Roman" w:hAnsi="Times New Roman" w:cs="Times New Roman"/>
          <w:color w:val="000000"/>
        </w:rPr>
        <w:tab/>
      </w:r>
      <w:r w:rsidR="00B37C0C">
        <w:rPr>
          <w:rFonts w:ascii="Times New Roman" w:eastAsia="Times New Roman" w:hAnsi="Times New Roman" w:cs="Times New Roman"/>
          <w:color w:val="000000"/>
        </w:rPr>
        <w:tab/>
      </w:r>
      <w:r w:rsidR="00B37C0C">
        <w:rPr>
          <w:rFonts w:ascii="Times New Roman" w:eastAsia="Times New Roman" w:hAnsi="Times New Roman" w:cs="Times New Roman"/>
          <w:color w:val="000000"/>
        </w:rPr>
        <w:tab/>
      </w:r>
      <w:r w:rsidR="00B37C0C">
        <w:rPr>
          <w:rFonts w:ascii="Times New Roman" w:eastAsia="Times New Roman" w:hAnsi="Times New Roman" w:cs="Times New Roman"/>
          <w:color w:val="000000"/>
        </w:rPr>
        <w:tab/>
      </w:r>
      <w:r w:rsidRPr="00451A3E">
        <w:rPr>
          <w:rFonts w:ascii="Times New Roman" w:eastAsia="Times New Roman" w:hAnsi="Times New Roman" w:cs="Times New Roman"/>
          <w:color w:val="000000"/>
        </w:rPr>
        <w:t>Approved by:</w:t>
      </w:r>
    </w:p>
    <w:p w:rsidR="00451A3E" w:rsidRPr="00451A3E" w:rsidRDefault="00451A3E" w:rsidP="00B37C0C">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color w:val="000000"/>
        </w:rPr>
        <w:t xml:space="preserve">_____________________________                    </w:t>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r>
      <w:r w:rsidRPr="00451A3E">
        <w:rPr>
          <w:rFonts w:ascii="Times New Roman" w:eastAsia="Times New Roman" w:hAnsi="Times New Roman" w:cs="Times New Roman"/>
          <w:color w:val="000000"/>
        </w:rPr>
        <w:t>______________________________</w:t>
      </w:r>
    </w:p>
    <w:p w:rsidR="000F1640" w:rsidRDefault="000F1640" w:rsidP="00B37C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Ryan Cantville, DO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Jason Scimeme, MD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451A3E" w:rsidRPr="00451A3E" w:rsidRDefault="00451A3E" w:rsidP="00451A3E">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Secretary/Treasurer </w:t>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r>
      <w:r w:rsidR="000F1640">
        <w:rPr>
          <w:rFonts w:ascii="Times New Roman" w:eastAsia="Times New Roman" w:hAnsi="Times New Roman" w:cs="Times New Roman"/>
          <w:color w:val="000000"/>
        </w:rPr>
        <w:tab/>
        <w:t>President</w:t>
      </w:r>
    </w:p>
    <w:p w:rsidR="00B005A5" w:rsidRDefault="00B005A5" w:rsidP="00451A3E"/>
    <w:sectPr w:rsidR="00B005A5" w:rsidSect="00B37C0C">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765"/>
    <w:multiLevelType w:val="multilevel"/>
    <w:tmpl w:val="9E70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A441C"/>
    <w:multiLevelType w:val="multilevel"/>
    <w:tmpl w:val="3946B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A3E"/>
    <w:rsid w:val="000F1640"/>
    <w:rsid w:val="0041627E"/>
    <w:rsid w:val="00451A3E"/>
    <w:rsid w:val="00B005A5"/>
    <w:rsid w:val="00B37C0C"/>
    <w:rsid w:val="00BF67F3"/>
    <w:rsid w:val="00FB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8252">
      <w:bodyDiv w:val="1"/>
      <w:marLeft w:val="0"/>
      <w:marRight w:val="0"/>
      <w:marTop w:val="0"/>
      <w:marBottom w:val="0"/>
      <w:divBdr>
        <w:top w:val="none" w:sz="0" w:space="0" w:color="auto"/>
        <w:left w:val="none" w:sz="0" w:space="0" w:color="auto"/>
        <w:bottom w:val="none" w:sz="0" w:space="0" w:color="auto"/>
        <w:right w:val="none" w:sz="0" w:space="0" w:color="auto"/>
      </w:divBdr>
      <w:divsChild>
        <w:div w:id="1320959383">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 Donna</dc:creator>
  <cp:lastModifiedBy>Zebe, Donna</cp:lastModifiedBy>
  <cp:revision>3</cp:revision>
  <dcterms:created xsi:type="dcterms:W3CDTF">2018-04-11T12:30:00Z</dcterms:created>
  <dcterms:modified xsi:type="dcterms:W3CDTF">2018-04-11T13:35:00Z</dcterms:modified>
</cp:coreProperties>
</file>